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451E" w:rsidRDefault="0026451E" w:rsidP="0026451E">
      <w:pPr>
        <w:jc w:val="both"/>
        <w:rPr>
          <w:b/>
          <w:szCs w:val="26"/>
        </w:rPr>
      </w:pPr>
      <w:r>
        <w:rPr>
          <w:b/>
          <w:szCs w:val="26"/>
        </w:rPr>
        <w:t xml:space="preserve">Câu 1. </w:t>
      </w:r>
      <w:r w:rsidR="000676F7">
        <w:rPr>
          <w:b/>
          <w:szCs w:val="26"/>
        </w:rPr>
        <w:t>Qua thực tiễn đơn vị của Anh (Chị), Hãy cho biết nội dung nào là quan trọng nhất trong các hoạt động của lãnh đạo quản lý ở cơ sở? Giải thích và minh họa cụ thể. Cần làm gì để hoạt động lãnh đạo quản lý hiệu quả hơn?</w:t>
      </w:r>
    </w:p>
    <w:p w:rsidR="000676F7" w:rsidRDefault="000676F7" w:rsidP="0026451E">
      <w:pPr>
        <w:jc w:val="both"/>
        <w:rPr>
          <w:b/>
          <w:szCs w:val="26"/>
        </w:rPr>
      </w:pPr>
      <w:r>
        <w:rPr>
          <w:b/>
          <w:szCs w:val="26"/>
        </w:rPr>
        <w:t>Trả lời</w:t>
      </w:r>
    </w:p>
    <w:p w:rsidR="00FC2D8C" w:rsidRDefault="00FC2D8C" w:rsidP="0026451E">
      <w:pPr>
        <w:jc w:val="both"/>
        <w:rPr>
          <w:b/>
          <w:szCs w:val="26"/>
        </w:rPr>
      </w:pPr>
      <w:r>
        <w:rPr>
          <w:b/>
          <w:szCs w:val="26"/>
        </w:rPr>
        <w:t>Mở bài</w:t>
      </w:r>
    </w:p>
    <w:p w:rsidR="0026451E" w:rsidRDefault="0026451E" w:rsidP="0026451E">
      <w:pPr>
        <w:numPr>
          <w:ilvl w:val="0"/>
          <w:numId w:val="15"/>
        </w:numPr>
        <w:tabs>
          <w:tab w:val="left" w:pos="284"/>
        </w:tabs>
        <w:spacing w:after="160" w:line="256" w:lineRule="auto"/>
        <w:ind w:left="0" w:firstLine="0"/>
        <w:jc w:val="both"/>
        <w:rPr>
          <w:b/>
          <w:szCs w:val="26"/>
        </w:rPr>
      </w:pPr>
      <w:r>
        <w:rPr>
          <w:b/>
          <w:szCs w:val="26"/>
        </w:rPr>
        <w:t>Khái niệm chung</w:t>
      </w:r>
    </w:p>
    <w:p w:rsidR="00DB76F1" w:rsidRPr="00DB76F1" w:rsidRDefault="0026451E" w:rsidP="00DB76F1">
      <w:pPr>
        <w:numPr>
          <w:ilvl w:val="1"/>
          <w:numId w:val="15"/>
        </w:numPr>
        <w:tabs>
          <w:tab w:val="left" w:pos="851"/>
          <w:tab w:val="left" w:pos="993"/>
        </w:tabs>
        <w:spacing w:after="160" w:line="256" w:lineRule="auto"/>
        <w:ind w:left="0" w:firstLine="567"/>
        <w:jc w:val="both"/>
        <w:rPr>
          <w:szCs w:val="26"/>
        </w:rPr>
      </w:pPr>
      <w:r>
        <w:rPr>
          <w:b/>
          <w:szCs w:val="26"/>
        </w:rPr>
        <w:t>Khái niệm hoạt động lãnh đạo</w:t>
      </w:r>
      <w:r>
        <w:rPr>
          <w:szCs w:val="26"/>
        </w:rPr>
        <w:t>: Hoạt động lãnh đạo là hoạt động mang tính định hướng, gây ảnh hưởng, tạo dựng niềm tin, thuyết phục người khác để họ đồng lòng với người lãng đạo thực hiện đường lối, chủ trương hoặc hệ thống mục tiêu nào đó.</w:t>
      </w:r>
    </w:p>
    <w:p w:rsidR="0026451E" w:rsidRDefault="0026451E" w:rsidP="0026451E">
      <w:pPr>
        <w:tabs>
          <w:tab w:val="left" w:pos="851"/>
        </w:tabs>
        <w:ind w:firstLine="567"/>
        <w:jc w:val="both"/>
        <w:rPr>
          <w:szCs w:val="26"/>
        </w:rPr>
      </w:pPr>
      <w:r>
        <w:rPr>
          <w:b/>
          <w:szCs w:val="26"/>
        </w:rPr>
        <w:t>VD:</w:t>
      </w:r>
      <w:r>
        <w:rPr>
          <w:szCs w:val="26"/>
        </w:rPr>
        <w:t xml:space="preserve"> lãnh đạo Đảng, lãnh đạo các tổ chức xã hội. Đảng lãnh đạo quần chúng không phải bằng sức mạnh của bộ máy bạo lực mà bằng sự đúng đắn trong các đường lối, chủ trương thông qua hoạt động tuyên truyền, giáo dục, thuyết phục, vận động.</w:t>
      </w:r>
    </w:p>
    <w:p w:rsidR="0026451E" w:rsidRDefault="0026451E" w:rsidP="0026451E">
      <w:pPr>
        <w:numPr>
          <w:ilvl w:val="1"/>
          <w:numId w:val="15"/>
        </w:numPr>
        <w:tabs>
          <w:tab w:val="left" w:pos="851"/>
          <w:tab w:val="left" w:pos="993"/>
        </w:tabs>
        <w:spacing w:after="160" w:line="256" w:lineRule="auto"/>
        <w:ind w:left="0" w:firstLine="567"/>
        <w:jc w:val="both"/>
        <w:rPr>
          <w:szCs w:val="26"/>
        </w:rPr>
      </w:pPr>
      <w:r>
        <w:rPr>
          <w:b/>
          <w:szCs w:val="26"/>
        </w:rPr>
        <w:t>Khái niệm hoạt động quản lý</w:t>
      </w:r>
      <w:r>
        <w:rPr>
          <w:szCs w:val="26"/>
        </w:rPr>
        <w:t>: là hoạt động mang tính kỹ thuật, quy trình, được quy định rõ ràng trong khuôn khổ các thể chế xác định.</w:t>
      </w:r>
    </w:p>
    <w:p w:rsidR="0026451E" w:rsidRDefault="0026451E" w:rsidP="0026451E">
      <w:pPr>
        <w:tabs>
          <w:tab w:val="left" w:pos="851"/>
        </w:tabs>
        <w:ind w:firstLine="567"/>
        <w:jc w:val="both"/>
        <w:rPr>
          <w:szCs w:val="26"/>
        </w:rPr>
      </w:pPr>
      <w:r>
        <w:rPr>
          <w:szCs w:val="26"/>
        </w:rPr>
        <w:t>VD: Quản lý HC trong các cơ quan của NN; quản trị trong các doanh nghiệp. Kỹ thuật quản lý có thể được nghiên cứu và đào tạo. Nhà quản lý sử dụng quyền lực để điều hành người khác.</w:t>
      </w:r>
    </w:p>
    <w:p w:rsidR="0026451E" w:rsidRDefault="0026451E" w:rsidP="0026451E">
      <w:pPr>
        <w:spacing w:before="120" w:after="120"/>
        <w:ind w:firstLine="360"/>
        <w:jc w:val="both"/>
        <w:rPr>
          <w:szCs w:val="26"/>
        </w:rPr>
      </w:pPr>
      <w:r>
        <w:rPr>
          <w:b/>
          <w:szCs w:val="26"/>
        </w:rPr>
        <w:t>VD</w:t>
      </w:r>
      <w:r>
        <w:rPr>
          <w:szCs w:val="26"/>
        </w:rPr>
        <w:t>: Hiệu trưởng trường CĐKT Lý Tự Trọng TPHCM là nguời vừa thực hiện đồng thời hai hoạt động trong Trường:</w:t>
      </w:r>
    </w:p>
    <w:p w:rsidR="0026451E" w:rsidRDefault="0026451E" w:rsidP="0026451E">
      <w:pPr>
        <w:spacing w:before="120" w:after="120"/>
        <w:ind w:firstLine="360"/>
        <w:jc w:val="both"/>
        <w:rPr>
          <w:szCs w:val="26"/>
        </w:rPr>
      </w:pPr>
      <w:r>
        <w:rPr>
          <w:szCs w:val="26"/>
        </w:rPr>
        <w:t>- Vai trò của họ là người lãnh đạo khi hàng năm đưa ra phướng hướng hoạt động  của Trung Tâm trong năm :</w:t>
      </w:r>
    </w:p>
    <w:p w:rsidR="0026451E" w:rsidRDefault="0026451E" w:rsidP="0026451E">
      <w:pPr>
        <w:spacing w:before="120" w:after="120"/>
        <w:ind w:firstLine="360"/>
        <w:jc w:val="both"/>
        <w:rPr>
          <w:szCs w:val="26"/>
        </w:rPr>
      </w:pPr>
      <w:r>
        <w:rPr>
          <w:szCs w:val="26"/>
        </w:rPr>
        <w:t xml:space="preserve">- Xây dựng kế hoạch, phát triển và  định huớng  cho Trường. Hiệu trưởng là nhà quản lý khi: tổ chức thực hiện kế hoạch nhiệm vụ năm , báo cáo, đánh giá kết quả thực hiện trước cấp có thẩm quyền.  </w:t>
      </w:r>
    </w:p>
    <w:p w:rsidR="0026451E" w:rsidRDefault="0026451E" w:rsidP="0026451E">
      <w:pPr>
        <w:pStyle w:val="NormalWeb"/>
        <w:numPr>
          <w:ilvl w:val="0"/>
          <w:numId w:val="15"/>
        </w:numPr>
        <w:tabs>
          <w:tab w:val="left" w:pos="284"/>
        </w:tabs>
        <w:spacing w:before="120" w:beforeAutospacing="0" w:after="120" w:afterAutospacing="0"/>
        <w:ind w:left="0" w:firstLine="0"/>
        <w:jc w:val="both"/>
        <w:rPr>
          <w:sz w:val="26"/>
          <w:szCs w:val="26"/>
        </w:rPr>
      </w:pPr>
      <w:r>
        <w:rPr>
          <w:b/>
          <w:sz w:val="26"/>
          <w:szCs w:val="26"/>
          <w:u w:val="single"/>
        </w:rPr>
        <w:t>Nội dung cơ bản của hoạt động LĐQL ở cơ sở gồm</w:t>
      </w:r>
      <w:r>
        <w:rPr>
          <w:sz w:val="26"/>
          <w:szCs w:val="26"/>
          <w:u w:val="single"/>
        </w:rPr>
        <w:t>:</w:t>
      </w:r>
      <w:r>
        <w:rPr>
          <w:sz w:val="26"/>
          <w:szCs w:val="26"/>
        </w:rPr>
        <w:t xml:space="preserve"> (Tr.12 –Tr.28)</w:t>
      </w:r>
    </w:p>
    <w:p w:rsidR="0026451E" w:rsidRDefault="0026451E" w:rsidP="0026451E">
      <w:pPr>
        <w:pStyle w:val="NormalWeb"/>
        <w:numPr>
          <w:ilvl w:val="1"/>
          <w:numId w:val="15"/>
        </w:numPr>
        <w:tabs>
          <w:tab w:val="left" w:pos="851"/>
          <w:tab w:val="left" w:pos="1134"/>
        </w:tabs>
        <w:spacing w:before="120" w:beforeAutospacing="0" w:after="120" w:afterAutospacing="0"/>
        <w:ind w:left="0" w:firstLine="567"/>
        <w:jc w:val="both"/>
        <w:rPr>
          <w:b/>
          <w:sz w:val="26"/>
          <w:szCs w:val="26"/>
        </w:rPr>
      </w:pPr>
      <w:r>
        <w:rPr>
          <w:b/>
          <w:sz w:val="26"/>
          <w:szCs w:val="26"/>
        </w:rPr>
        <w:t>Hoạch định:</w:t>
      </w:r>
    </w:p>
    <w:p w:rsidR="0026451E" w:rsidRDefault="0026451E" w:rsidP="0026451E">
      <w:pPr>
        <w:pStyle w:val="NormalWeb"/>
        <w:numPr>
          <w:ilvl w:val="2"/>
          <w:numId w:val="16"/>
        </w:numPr>
        <w:spacing w:before="120" w:beforeAutospacing="0" w:after="120" w:afterAutospacing="0"/>
        <w:ind w:left="709" w:hanging="283"/>
        <w:jc w:val="both"/>
        <w:rPr>
          <w:sz w:val="26"/>
          <w:szCs w:val="26"/>
        </w:rPr>
      </w:pPr>
      <w:r>
        <w:rPr>
          <w:sz w:val="26"/>
          <w:szCs w:val="26"/>
        </w:rPr>
        <w:t>Dự báo.</w:t>
      </w:r>
    </w:p>
    <w:p w:rsidR="0026451E" w:rsidRDefault="0026451E" w:rsidP="0026451E">
      <w:pPr>
        <w:pStyle w:val="NormalWeb"/>
        <w:numPr>
          <w:ilvl w:val="2"/>
          <w:numId w:val="16"/>
        </w:numPr>
        <w:spacing w:before="120" w:beforeAutospacing="0" w:after="120" w:afterAutospacing="0"/>
        <w:ind w:left="709" w:hanging="283"/>
        <w:jc w:val="both"/>
        <w:rPr>
          <w:sz w:val="26"/>
          <w:szCs w:val="26"/>
        </w:rPr>
      </w:pPr>
      <w:r>
        <w:rPr>
          <w:sz w:val="26"/>
          <w:szCs w:val="26"/>
        </w:rPr>
        <w:t>Xác định mục tiêu.</w:t>
      </w:r>
    </w:p>
    <w:p w:rsidR="0026451E" w:rsidRDefault="0026451E" w:rsidP="0026451E">
      <w:pPr>
        <w:pStyle w:val="NormalWeb"/>
        <w:numPr>
          <w:ilvl w:val="2"/>
          <w:numId w:val="16"/>
        </w:numPr>
        <w:spacing w:before="120" w:beforeAutospacing="0" w:after="120" w:afterAutospacing="0"/>
        <w:ind w:left="709" w:hanging="283"/>
        <w:jc w:val="both"/>
        <w:rPr>
          <w:sz w:val="26"/>
          <w:szCs w:val="26"/>
        </w:rPr>
      </w:pPr>
      <w:r>
        <w:rPr>
          <w:sz w:val="26"/>
          <w:szCs w:val="26"/>
        </w:rPr>
        <w:t>Lập kế hoạch:</w:t>
      </w:r>
    </w:p>
    <w:p w:rsidR="0026451E" w:rsidRDefault="0026451E" w:rsidP="0026451E">
      <w:pPr>
        <w:pStyle w:val="NormalWeb"/>
        <w:numPr>
          <w:ilvl w:val="0"/>
          <w:numId w:val="17"/>
        </w:numPr>
        <w:spacing w:before="120" w:beforeAutospacing="0" w:after="120" w:afterAutospacing="0"/>
        <w:ind w:left="0" w:firstLine="567"/>
        <w:jc w:val="both"/>
        <w:rPr>
          <w:sz w:val="26"/>
          <w:szCs w:val="26"/>
        </w:rPr>
      </w:pPr>
      <w:r>
        <w:rPr>
          <w:sz w:val="26"/>
          <w:szCs w:val="26"/>
        </w:rPr>
        <w:t>Xây dựng chương trình hành động.</w:t>
      </w:r>
    </w:p>
    <w:p w:rsidR="0026451E" w:rsidRDefault="0026451E" w:rsidP="0026451E">
      <w:pPr>
        <w:pStyle w:val="NormalWeb"/>
        <w:numPr>
          <w:ilvl w:val="0"/>
          <w:numId w:val="17"/>
        </w:numPr>
        <w:spacing w:before="120" w:beforeAutospacing="0" w:after="120" w:afterAutospacing="0"/>
        <w:ind w:left="0" w:firstLine="567"/>
        <w:jc w:val="both"/>
        <w:rPr>
          <w:sz w:val="26"/>
          <w:szCs w:val="26"/>
        </w:rPr>
      </w:pPr>
      <w:r>
        <w:rPr>
          <w:sz w:val="26"/>
          <w:szCs w:val="26"/>
        </w:rPr>
        <w:t>Lập kế hoạch hành động cho từng mục tiêu, từng bộ phận và theo thời gian:</w:t>
      </w:r>
    </w:p>
    <w:p w:rsidR="0026451E" w:rsidRDefault="0026451E" w:rsidP="0026451E">
      <w:pPr>
        <w:pStyle w:val="NormalWeb"/>
        <w:numPr>
          <w:ilvl w:val="0"/>
          <w:numId w:val="17"/>
        </w:numPr>
        <w:spacing w:before="120" w:beforeAutospacing="0" w:after="120" w:afterAutospacing="0"/>
        <w:ind w:left="0" w:firstLine="567"/>
        <w:jc w:val="both"/>
        <w:rPr>
          <w:sz w:val="26"/>
          <w:szCs w:val="26"/>
        </w:rPr>
      </w:pPr>
      <w:r>
        <w:rPr>
          <w:rStyle w:val="Strong"/>
          <w:rFonts w:eastAsia="Calibri"/>
          <w:b w:val="0"/>
          <w:sz w:val="26"/>
          <w:szCs w:val="26"/>
        </w:rPr>
        <w:t>Một là: kế hoạch hoạt động thường kỳ của cơ sở, bao gồm: (</w:t>
      </w:r>
      <w:r>
        <w:rPr>
          <w:sz w:val="26"/>
          <w:szCs w:val="26"/>
        </w:rPr>
        <w:t>hành động, kinhphí, con người).</w:t>
      </w:r>
    </w:p>
    <w:p w:rsidR="0026451E" w:rsidRDefault="0026451E" w:rsidP="0026451E">
      <w:pPr>
        <w:pStyle w:val="NormalWeb"/>
        <w:numPr>
          <w:ilvl w:val="0"/>
          <w:numId w:val="17"/>
        </w:numPr>
        <w:spacing w:before="120" w:beforeAutospacing="0" w:after="120" w:afterAutospacing="0"/>
        <w:ind w:left="0" w:firstLine="567"/>
        <w:jc w:val="both"/>
        <w:rPr>
          <w:sz w:val="26"/>
          <w:szCs w:val="26"/>
        </w:rPr>
      </w:pPr>
      <w:r>
        <w:rPr>
          <w:rStyle w:val="Strong"/>
          <w:rFonts w:eastAsia="Calibri"/>
          <w:b w:val="0"/>
          <w:sz w:val="26"/>
          <w:szCs w:val="26"/>
        </w:rPr>
        <w:t>Hai là: kế hoạch thực hiện các chương trình mục tiêu.</w:t>
      </w:r>
    </w:p>
    <w:p w:rsidR="0026451E" w:rsidRDefault="0026451E" w:rsidP="0026451E">
      <w:pPr>
        <w:pStyle w:val="NormalWeb"/>
        <w:numPr>
          <w:ilvl w:val="1"/>
          <w:numId w:val="15"/>
        </w:numPr>
        <w:tabs>
          <w:tab w:val="left" w:pos="1134"/>
        </w:tabs>
        <w:spacing w:before="120" w:beforeAutospacing="0" w:after="120" w:afterAutospacing="0"/>
        <w:ind w:left="142" w:firstLine="425"/>
        <w:jc w:val="both"/>
        <w:rPr>
          <w:b/>
          <w:sz w:val="26"/>
          <w:szCs w:val="26"/>
        </w:rPr>
      </w:pPr>
      <w:r>
        <w:rPr>
          <w:b/>
          <w:sz w:val="26"/>
          <w:szCs w:val="26"/>
        </w:rPr>
        <w:t>Tổ chức thực hiện:</w:t>
      </w:r>
    </w:p>
    <w:p w:rsidR="0026451E" w:rsidRDefault="0026451E" w:rsidP="0026451E">
      <w:pPr>
        <w:pStyle w:val="NormalWeb"/>
        <w:numPr>
          <w:ilvl w:val="0"/>
          <w:numId w:val="18"/>
        </w:numPr>
        <w:spacing w:before="120" w:beforeAutospacing="0" w:after="120" w:afterAutospacing="0"/>
        <w:ind w:left="0" w:firstLine="567"/>
        <w:jc w:val="both"/>
        <w:rPr>
          <w:sz w:val="26"/>
          <w:szCs w:val="26"/>
        </w:rPr>
      </w:pPr>
      <w:r>
        <w:rPr>
          <w:rStyle w:val="c2"/>
          <w:bCs/>
          <w:iCs/>
          <w:sz w:val="26"/>
          <w:szCs w:val="26"/>
        </w:rPr>
        <w:t>Huy động, bố trí, sử dụng nguồn lực: tài chính và vật tư, thiết bị.</w:t>
      </w:r>
    </w:p>
    <w:p w:rsidR="0026451E" w:rsidRDefault="0026451E" w:rsidP="0026451E">
      <w:pPr>
        <w:pStyle w:val="NormalWeb"/>
        <w:numPr>
          <w:ilvl w:val="0"/>
          <w:numId w:val="18"/>
        </w:numPr>
        <w:spacing w:before="120" w:beforeAutospacing="0" w:after="120" w:afterAutospacing="0"/>
        <w:ind w:left="0" w:firstLine="567"/>
        <w:jc w:val="both"/>
        <w:rPr>
          <w:sz w:val="26"/>
          <w:szCs w:val="26"/>
        </w:rPr>
      </w:pPr>
      <w:r>
        <w:rPr>
          <w:rStyle w:val="c2"/>
          <w:bCs/>
          <w:iCs/>
          <w:sz w:val="26"/>
          <w:szCs w:val="26"/>
        </w:rPr>
        <w:t>Thiết lập và củng cố, đổi mới bộ máy tổ chức, quản lý.</w:t>
      </w:r>
    </w:p>
    <w:p w:rsidR="0026451E" w:rsidRDefault="0026451E" w:rsidP="0026451E">
      <w:pPr>
        <w:pStyle w:val="NormalWeb"/>
        <w:numPr>
          <w:ilvl w:val="0"/>
          <w:numId w:val="18"/>
        </w:numPr>
        <w:spacing w:before="120" w:beforeAutospacing="0" w:after="120" w:afterAutospacing="0"/>
        <w:ind w:left="0" w:firstLine="567"/>
        <w:jc w:val="both"/>
        <w:rPr>
          <w:rStyle w:val="c2"/>
          <w:bCs/>
          <w:iCs/>
        </w:rPr>
      </w:pPr>
      <w:r>
        <w:rPr>
          <w:rStyle w:val="c2"/>
          <w:bCs/>
          <w:iCs/>
          <w:sz w:val="26"/>
          <w:szCs w:val="26"/>
        </w:rPr>
        <w:t>Hoạt động đối ngoại.</w:t>
      </w:r>
    </w:p>
    <w:p w:rsidR="0026451E" w:rsidRDefault="0026451E" w:rsidP="0026451E">
      <w:pPr>
        <w:pStyle w:val="NormalWeb"/>
        <w:numPr>
          <w:ilvl w:val="1"/>
          <w:numId w:val="15"/>
        </w:numPr>
        <w:spacing w:before="120" w:beforeAutospacing="0" w:after="120" w:afterAutospacing="0"/>
        <w:ind w:hanging="513"/>
        <w:jc w:val="both"/>
        <w:rPr>
          <w:b/>
        </w:rPr>
      </w:pPr>
      <w:r>
        <w:rPr>
          <w:b/>
          <w:sz w:val="26"/>
          <w:szCs w:val="26"/>
        </w:rPr>
        <w:t>Kiểm tra, giám sát, đôn đốc, thúc đẩy:</w:t>
      </w:r>
    </w:p>
    <w:p w:rsidR="0026451E" w:rsidRDefault="0026451E" w:rsidP="0026451E">
      <w:pPr>
        <w:pStyle w:val="NormalWeb"/>
        <w:numPr>
          <w:ilvl w:val="0"/>
          <w:numId w:val="19"/>
        </w:numPr>
        <w:spacing w:before="120" w:beforeAutospacing="0" w:after="120" w:afterAutospacing="0"/>
        <w:ind w:left="0" w:firstLine="567"/>
        <w:jc w:val="both"/>
        <w:rPr>
          <w:sz w:val="26"/>
          <w:szCs w:val="26"/>
        </w:rPr>
      </w:pPr>
      <w:r>
        <w:rPr>
          <w:rStyle w:val="c2"/>
          <w:bCs/>
          <w:iCs/>
          <w:sz w:val="26"/>
          <w:szCs w:val="26"/>
        </w:rPr>
        <w:lastRenderedPageBreak/>
        <w:t>Xây dựng và điều hành chế độ kiểm tra</w:t>
      </w:r>
    </w:p>
    <w:p w:rsidR="0026451E" w:rsidRDefault="0026451E" w:rsidP="0026451E">
      <w:pPr>
        <w:pStyle w:val="NormalWeb"/>
        <w:numPr>
          <w:ilvl w:val="0"/>
          <w:numId w:val="19"/>
        </w:numPr>
        <w:spacing w:before="120" w:beforeAutospacing="0" w:after="120" w:afterAutospacing="0"/>
        <w:ind w:left="0" w:firstLine="567"/>
        <w:jc w:val="both"/>
        <w:rPr>
          <w:sz w:val="26"/>
          <w:szCs w:val="26"/>
        </w:rPr>
      </w:pPr>
      <w:r>
        <w:rPr>
          <w:rStyle w:val="c2"/>
          <w:bCs/>
          <w:iCs/>
          <w:sz w:val="26"/>
          <w:szCs w:val="26"/>
        </w:rPr>
        <w:t>Xây dựng và điều hành chế độ đánh giá</w:t>
      </w:r>
      <w:r>
        <w:rPr>
          <w:rStyle w:val="Emphasis"/>
          <w:i w:val="0"/>
          <w:sz w:val="26"/>
          <w:szCs w:val="26"/>
        </w:rPr>
        <w:t>.</w:t>
      </w:r>
    </w:p>
    <w:p w:rsidR="0026451E" w:rsidRDefault="0026451E" w:rsidP="0026451E">
      <w:pPr>
        <w:pStyle w:val="NormalWeb"/>
        <w:numPr>
          <w:ilvl w:val="0"/>
          <w:numId w:val="19"/>
        </w:numPr>
        <w:spacing w:before="120" w:beforeAutospacing="0" w:after="120" w:afterAutospacing="0"/>
        <w:ind w:left="0" w:firstLine="567"/>
        <w:jc w:val="both"/>
        <w:rPr>
          <w:sz w:val="26"/>
          <w:szCs w:val="26"/>
        </w:rPr>
      </w:pPr>
      <w:r>
        <w:rPr>
          <w:rStyle w:val="c2"/>
          <w:bCs/>
          <w:iCs/>
          <w:sz w:val="26"/>
          <w:szCs w:val="26"/>
        </w:rPr>
        <w:t>Xây dựng truyền thống, văn hoá cấp cơ sở</w:t>
      </w:r>
      <w:r>
        <w:rPr>
          <w:rStyle w:val="Emphasis"/>
          <w:i w:val="0"/>
          <w:sz w:val="26"/>
          <w:szCs w:val="26"/>
        </w:rPr>
        <w:t>.</w:t>
      </w:r>
    </w:p>
    <w:p w:rsidR="0026451E" w:rsidRDefault="0026451E" w:rsidP="0026451E">
      <w:pPr>
        <w:pStyle w:val="NormalWeb"/>
        <w:numPr>
          <w:ilvl w:val="1"/>
          <w:numId w:val="15"/>
        </w:numPr>
        <w:spacing w:before="120" w:beforeAutospacing="0" w:after="120" w:afterAutospacing="0"/>
        <w:ind w:hanging="513"/>
        <w:jc w:val="both"/>
        <w:rPr>
          <w:b/>
          <w:sz w:val="26"/>
          <w:szCs w:val="26"/>
        </w:rPr>
      </w:pPr>
      <w:r>
        <w:rPr>
          <w:b/>
          <w:sz w:val="26"/>
          <w:szCs w:val="26"/>
        </w:rPr>
        <w:t>Tổng kết, đánh giá, khắc phục, phòng ngừa.</w:t>
      </w:r>
    </w:p>
    <w:p w:rsidR="0026451E" w:rsidRDefault="0026451E" w:rsidP="0026451E">
      <w:pPr>
        <w:pStyle w:val="NormalWeb"/>
        <w:numPr>
          <w:ilvl w:val="0"/>
          <w:numId w:val="15"/>
        </w:numPr>
        <w:tabs>
          <w:tab w:val="left" w:pos="851"/>
        </w:tabs>
        <w:spacing w:before="120" w:beforeAutospacing="0" w:after="120" w:afterAutospacing="0"/>
        <w:ind w:hanging="153"/>
        <w:jc w:val="both"/>
        <w:rPr>
          <w:b/>
          <w:sz w:val="26"/>
          <w:szCs w:val="26"/>
        </w:rPr>
      </w:pPr>
      <w:r>
        <w:rPr>
          <w:b/>
          <w:sz w:val="26"/>
          <w:szCs w:val="26"/>
        </w:rPr>
        <w:t>Những phẩm chất của nhà lãnh đạo quản lý</w:t>
      </w:r>
    </w:p>
    <w:p w:rsidR="0026451E" w:rsidRDefault="0026451E" w:rsidP="0026451E">
      <w:pPr>
        <w:numPr>
          <w:ilvl w:val="0"/>
          <w:numId w:val="20"/>
        </w:numPr>
        <w:spacing w:before="120" w:after="120"/>
        <w:ind w:left="0" w:firstLine="567"/>
        <w:jc w:val="both"/>
        <w:rPr>
          <w:szCs w:val="26"/>
        </w:rPr>
      </w:pPr>
      <w:r>
        <w:rPr>
          <w:szCs w:val="26"/>
        </w:rPr>
        <w:t>Phải có lập trường tư tưởng chính trị vững vàng, kiên định với chủ nghĩa Mac-Lênin</w:t>
      </w:r>
    </w:p>
    <w:p w:rsidR="0026451E" w:rsidRDefault="0026451E" w:rsidP="0026451E">
      <w:pPr>
        <w:numPr>
          <w:ilvl w:val="0"/>
          <w:numId w:val="20"/>
        </w:numPr>
        <w:spacing w:before="120" w:after="120"/>
        <w:ind w:left="0" w:firstLine="567"/>
        <w:jc w:val="both"/>
        <w:rPr>
          <w:szCs w:val="26"/>
        </w:rPr>
      </w:pPr>
      <w:r>
        <w:rPr>
          <w:szCs w:val="26"/>
        </w:rPr>
        <w:t>Có đạo đức, lối sống lành mạnh, hòa đồng với mọi người.</w:t>
      </w:r>
    </w:p>
    <w:p w:rsidR="0026451E" w:rsidRDefault="0026451E" w:rsidP="0026451E">
      <w:pPr>
        <w:numPr>
          <w:ilvl w:val="0"/>
          <w:numId w:val="20"/>
        </w:numPr>
        <w:spacing w:before="120" w:after="120"/>
        <w:ind w:left="0" w:firstLine="567"/>
        <w:jc w:val="both"/>
        <w:rPr>
          <w:szCs w:val="26"/>
          <w:lang w:val="vi-VN"/>
        </w:rPr>
      </w:pPr>
      <w:r>
        <w:rPr>
          <w:szCs w:val="26"/>
        </w:rPr>
        <w:t>Có trình độ chuyên môn tốt, làm việc có khoa học, đủ năng lực để phát huy tốt vai trò của mình.</w:t>
      </w:r>
    </w:p>
    <w:p w:rsidR="0026451E" w:rsidRDefault="0026451E" w:rsidP="0026451E">
      <w:pPr>
        <w:pStyle w:val="ListParagraph"/>
        <w:spacing w:before="120" w:after="120" w:line="240" w:lineRule="auto"/>
        <w:ind w:left="0" w:firstLine="567"/>
        <w:jc w:val="both"/>
        <w:rPr>
          <w:rFonts w:ascii="Times New Roman" w:hAnsi="Times New Roman"/>
          <w:sz w:val="26"/>
          <w:szCs w:val="26"/>
        </w:rPr>
      </w:pPr>
      <w:r>
        <w:rPr>
          <w:rFonts w:ascii="Times New Roman" w:hAnsi="Times New Roman"/>
          <w:sz w:val="26"/>
          <w:szCs w:val="26"/>
          <w:lang w:val="vi-VN"/>
        </w:rPr>
        <w:t xml:space="preserve">→ Cán bộ lãnh đạo, quản lý cần </w:t>
      </w:r>
      <w:r>
        <w:rPr>
          <w:rFonts w:ascii="Times New Roman" w:hAnsi="Times New Roman"/>
          <w:sz w:val="26"/>
          <w:szCs w:val="26"/>
        </w:rPr>
        <w:t xml:space="preserve">tập hợp đầy đủ 2 yếu tố là có tài và có đức. </w:t>
      </w:r>
    </w:p>
    <w:p w:rsidR="0026451E" w:rsidRDefault="0026451E" w:rsidP="0026451E">
      <w:pPr>
        <w:pStyle w:val="NormalWeb"/>
        <w:numPr>
          <w:ilvl w:val="0"/>
          <w:numId w:val="15"/>
        </w:numPr>
        <w:tabs>
          <w:tab w:val="left" w:pos="851"/>
        </w:tabs>
        <w:spacing w:before="120" w:beforeAutospacing="0" w:after="120" w:afterAutospacing="0"/>
        <w:ind w:left="0" w:firstLine="567"/>
        <w:jc w:val="both"/>
        <w:rPr>
          <w:b/>
          <w:sz w:val="26"/>
          <w:szCs w:val="26"/>
        </w:rPr>
      </w:pPr>
      <w:r>
        <w:rPr>
          <w:b/>
          <w:iCs/>
          <w:color w:val="000711"/>
          <w:sz w:val="26"/>
          <w:szCs w:val="26"/>
        </w:rPr>
        <w:t>Liên hệ thực tế tại đơn vị</w:t>
      </w:r>
    </w:p>
    <w:p w:rsidR="0026451E" w:rsidRDefault="003E3D73" w:rsidP="0026451E">
      <w:pPr>
        <w:pStyle w:val="ListParagraph"/>
        <w:tabs>
          <w:tab w:val="left" w:pos="1350"/>
        </w:tabs>
        <w:spacing w:before="120" w:after="120" w:line="240" w:lineRule="auto"/>
        <w:ind w:left="0" w:firstLine="567"/>
        <w:jc w:val="both"/>
        <w:rPr>
          <w:rFonts w:ascii="Times New Roman" w:hAnsi="Times New Roman"/>
          <w:sz w:val="26"/>
          <w:szCs w:val="26"/>
        </w:rPr>
      </w:pPr>
      <w:r>
        <w:rPr>
          <w:rFonts w:ascii="Times New Roman" w:hAnsi="Times New Roman"/>
          <w:sz w:val="26"/>
          <w:szCs w:val="26"/>
        </w:rPr>
        <w:t>Thầy Cô liên hệ các hoạt động trong trường mà Đảng ra nghị quyết, BGH chỉ đạo các Phòng, Khoa, Trung tâm thực hiện</w:t>
      </w:r>
    </w:p>
    <w:p w:rsidR="00E16745" w:rsidRPr="00756B58" w:rsidRDefault="00E16745" w:rsidP="00E16745">
      <w:pPr>
        <w:pStyle w:val="NormalWeb"/>
        <w:shd w:val="clear" w:color="auto" w:fill="FFFFFF"/>
        <w:spacing w:before="120" w:beforeAutospacing="0" w:after="120" w:afterAutospacing="0"/>
        <w:ind w:left="600"/>
        <w:rPr>
          <w:iCs/>
          <w:color w:val="000711"/>
          <w:sz w:val="26"/>
          <w:szCs w:val="26"/>
        </w:rPr>
      </w:pPr>
      <w:r w:rsidRPr="00756B58">
        <w:rPr>
          <w:iCs/>
          <w:color w:val="000711"/>
          <w:sz w:val="26"/>
          <w:szCs w:val="26"/>
        </w:rPr>
        <w:t xml:space="preserve">Tôi hiện đang công tác tại trường CĐKT Lý Tự Trọng TP.HCM. </w:t>
      </w:r>
    </w:p>
    <w:p w:rsidR="00E16745" w:rsidRPr="00EF4224" w:rsidRDefault="00E16745" w:rsidP="00E16745">
      <w:pPr>
        <w:shd w:val="clear" w:color="auto" w:fill="FFFFFF"/>
        <w:spacing w:before="100" w:beforeAutospacing="1" w:after="100" w:afterAutospacing="1"/>
        <w:rPr>
          <w:rFonts w:ascii="Tahoma" w:eastAsia="Times New Roman" w:hAnsi="Tahoma" w:cs="Tahoma"/>
          <w:szCs w:val="26"/>
        </w:rPr>
      </w:pPr>
      <w:r w:rsidRPr="00EF4224">
        <w:rPr>
          <w:rFonts w:eastAsia="Times New Roman"/>
          <w:szCs w:val="26"/>
        </w:rPr>
        <w:t>Trường Cao đẳng Kỹ thuật Lý Tự Trọng Thành phố Hồ Chí Minh:</w:t>
      </w:r>
    </w:p>
    <w:p w:rsidR="00E16745" w:rsidRPr="00EF4224" w:rsidRDefault="00E16745" w:rsidP="00E16745">
      <w:pPr>
        <w:shd w:val="clear" w:color="auto" w:fill="FFFFFF"/>
        <w:spacing w:line="270" w:lineRule="atLeast"/>
        <w:ind w:firstLine="709"/>
        <w:jc w:val="both"/>
        <w:rPr>
          <w:rFonts w:ascii="Tahoma" w:eastAsia="Times New Roman" w:hAnsi="Tahoma" w:cs="Tahoma"/>
          <w:szCs w:val="26"/>
        </w:rPr>
      </w:pPr>
      <w:r w:rsidRPr="00EF4224">
        <w:rPr>
          <w:rFonts w:eastAsia="Times New Roman"/>
          <w:szCs w:val="26"/>
        </w:rPr>
        <w:t>- Là nơi chuyên đào tạo nguồn nhân lực có uy tín và chất lượng cao đáp ứng nhu cầu của xã hội, của doanh nghiệp và góp phần phục vụ quá trình công nghiệp hóa, hiện đại hóa của Thành phố Hồ Chí Minh và cả nước.</w:t>
      </w:r>
    </w:p>
    <w:p w:rsidR="00E16745" w:rsidRPr="00EF4224" w:rsidRDefault="00E16745" w:rsidP="00E16745">
      <w:pPr>
        <w:shd w:val="clear" w:color="auto" w:fill="FFFFFF"/>
        <w:spacing w:line="270" w:lineRule="atLeast"/>
        <w:ind w:firstLine="709"/>
        <w:jc w:val="both"/>
        <w:rPr>
          <w:rFonts w:ascii="Tahoma" w:eastAsia="Times New Roman" w:hAnsi="Tahoma" w:cs="Tahoma"/>
          <w:szCs w:val="26"/>
        </w:rPr>
      </w:pPr>
      <w:r w:rsidRPr="00EF4224">
        <w:rPr>
          <w:rFonts w:eastAsia="Times New Roman"/>
          <w:szCs w:val="26"/>
        </w:rPr>
        <w:t>- Là nơi kết hợp đào tạo với thực hiện nghiên cứu và chuyển giao các kết quả nghiên cứu khoa học về lĩnh vực đào tạo nghề nghiệp và công nghệ kỹ thuật cho xã hội.</w:t>
      </w:r>
    </w:p>
    <w:p w:rsidR="00E16745" w:rsidRPr="00756B58" w:rsidRDefault="00E16745" w:rsidP="00E16745">
      <w:pPr>
        <w:pStyle w:val="NormalWeb"/>
        <w:shd w:val="clear" w:color="auto" w:fill="FFFFFF"/>
        <w:spacing w:before="120" w:beforeAutospacing="0" w:after="120" w:afterAutospacing="0"/>
        <w:jc w:val="both"/>
        <w:rPr>
          <w:rFonts w:ascii="Tahoma" w:hAnsi="Tahoma" w:cs="Tahoma"/>
          <w:sz w:val="26"/>
          <w:szCs w:val="26"/>
        </w:rPr>
      </w:pPr>
      <w:r w:rsidRPr="00756B58">
        <w:rPr>
          <w:rStyle w:val="Strong"/>
          <w:sz w:val="26"/>
          <w:szCs w:val="26"/>
        </w:rPr>
        <w:t>Hiệu trưởng: </w:t>
      </w:r>
      <w:r w:rsidRPr="00756B58">
        <w:rPr>
          <w:rStyle w:val="color4"/>
          <w:b/>
          <w:bCs/>
          <w:sz w:val="26"/>
          <w:szCs w:val="26"/>
        </w:rPr>
        <w:t>Thầy Phạm Hữu Lộc</w:t>
      </w:r>
    </w:p>
    <w:p w:rsidR="00E16745" w:rsidRPr="00756B58" w:rsidRDefault="00E16745" w:rsidP="00A700D1">
      <w:pPr>
        <w:pStyle w:val="NormalWeb"/>
        <w:shd w:val="clear" w:color="auto" w:fill="FFFFFF"/>
        <w:spacing w:before="120" w:beforeAutospacing="0" w:after="120" w:afterAutospacing="0"/>
        <w:ind w:firstLine="567"/>
        <w:jc w:val="both"/>
        <w:rPr>
          <w:rFonts w:ascii="Tahoma" w:hAnsi="Tahoma" w:cs="Tahoma"/>
          <w:sz w:val="26"/>
          <w:szCs w:val="26"/>
        </w:rPr>
      </w:pPr>
      <w:r w:rsidRPr="00756B58">
        <w:rPr>
          <w:sz w:val="26"/>
          <w:szCs w:val="26"/>
        </w:rPr>
        <w:t>1. Lãnh đạo và quản lý toàn diện các mặt công tác của Trường Cao đẳng Lý Tự Trọng thành phố Hồ Chí Minh.</w:t>
      </w:r>
    </w:p>
    <w:p w:rsidR="00E16745" w:rsidRPr="00756B58" w:rsidRDefault="00E16745" w:rsidP="00A700D1">
      <w:pPr>
        <w:pStyle w:val="NormalWeb"/>
        <w:shd w:val="clear" w:color="auto" w:fill="FFFFFF"/>
        <w:spacing w:before="120" w:beforeAutospacing="0" w:after="120" w:afterAutospacing="0"/>
        <w:ind w:firstLine="567"/>
        <w:jc w:val="both"/>
        <w:rPr>
          <w:rFonts w:ascii="Tahoma" w:hAnsi="Tahoma" w:cs="Tahoma"/>
          <w:sz w:val="26"/>
          <w:szCs w:val="26"/>
        </w:rPr>
      </w:pPr>
      <w:r w:rsidRPr="00756B58">
        <w:rPr>
          <w:sz w:val="26"/>
          <w:szCs w:val="26"/>
        </w:rPr>
        <w:t>2. Chỉ đạo các lĩnh vực: Chiến lược phát triển trường, qui hoạch tổng thể, tổ chức - cán bộ, kế hoạch, tài chính, cơ sở vật chất, thiết bị, vật tư, thanh tra, pháp luật, thi đua khen thưởng và kỷ luật, báo chí, phát triển chương trình, giáo trình, phát triển ngành học mới, nghiên cứu khoa học và quan hệ quốc tế.</w:t>
      </w:r>
    </w:p>
    <w:p w:rsidR="00E16745" w:rsidRPr="00135DD7" w:rsidRDefault="00E16745" w:rsidP="00E16745">
      <w:pPr>
        <w:tabs>
          <w:tab w:val="left" w:pos="442"/>
        </w:tabs>
        <w:spacing w:before="120" w:after="120"/>
        <w:ind w:firstLine="567"/>
        <w:jc w:val="both"/>
        <w:rPr>
          <w:bCs/>
          <w:szCs w:val="26"/>
        </w:rPr>
      </w:pPr>
      <w:r w:rsidRPr="00135DD7">
        <w:rPr>
          <w:bCs/>
          <w:szCs w:val="26"/>
        </w:rPr>
        <w:t xml:space="preserve">Để thực hiện nghị quyết của Hội nghị CBCC-LĐ năm </w:t>
      </w:r>
      <w:r>
        <w:rPr>
          <w:bCs/>
          <w:szCs w:val="26"/>
        </w:rPr>
        <w:t xml:space="preserve">học 2017 - </w:t>
      </w:r>
      <w:r w:rsidRPr="00135DD7">
        <w:rPr>
          <w:bCs/>
          <w:szCs w:val="26"/>
        </w:rPr>
        <w:t>201</w:t>
      </w:r>
      <w:r>
        <w:rPr>
          <w:bCs/>
          <w:szCs w:val="26"/>
        </w:rPr>
        <w:t>8</w:t>
      </w:r>
      <w:r w:rsidRPr="00135DD7">
        <w:rPr>
          <w:bCs/>
          <w:szCs w:val="26"/>
        </w:rPr>
        <w:t xml:space="preserve">, Ban Giám </w:t>
      </w:r>
      <w:r>
        <w:rPr>
          <w:bCs/>
          <w:szCs w:val="26"/>
        </w:rPr>
        <w:t>Trường CĐ Lý Tự Trọng TPHCM</w:t>
      </w:r>
      <w:r w:rsidRPr="00135DD7">
        <w:rPr>
          <w:bCs/>
          <w:szCs w:val="26"/>
        </w:rPr>
        <w:t xml:space="preserve"> đã xây dựng kế hoạch hoạt động của </w:t>
      </w:r>
      <w:r>
        <w:rPr>
          <w:bCs/>
          <w:szCs w:val="26"/>
        </w:rPr>
        <w:t>trường</w:t>
      </w:r>
      <w:r w:rsidRPr="00135DD7">
        <w:rPr>
          <w:bCs/>
          <w:szCs w:val="26"/>
        </w:rPr>
        <w:t xml:space="preserve"> và tổ chức thực hiện như sau:</w:t>
      </w:r>
    </w:p>
    <w:p w:rsidR="00E16745" w:rsidRPr="00135DD7" w:rsidRDefault="00E16745" w:rsidP="00E16745">
      <w:pPr>
        <w:pStyle w:val="Bodytext21"/>
        <w:shd w:val="clear" w:color="auto" w:fill="auto"/>
        <w:tabs>
          <w:tab w:val="left" w:pos="382"/>
        </w:tabs>
        <w:spacing w:before="120" w:after="120" w:line="240" w:lineRule="auto"/>
        <w:ind w:right="-11" w:firstLine="567"/>
        <w:rPr>
          <w:sz w:val="26"/>
          <w:szCs w:val="26"/>
        </w:rPr>
      </w:pPr>
      <w:r w:rsidRPr="00135DD7">
        <w:rPr>
          <w:sz w:val="26"/>
          <w:szCs w:val="26"/>
        </w:rPr>
        <w:t xml:space="preserve">Xây dựng mục tiêu, phương hướng, kế hoạch hoạt động của </w:t>
      </w:r>
      <w:r>
        <w:rPr>
          <w:sz w:val="26"/>
          <w:szCs w:val="26"/>
        </w:rPr>
        <w:t>Trường</w:t>
      </w:r>
      <w:r w:rsidRPr="00135DD7">
        <w:rPr>
          <w:sz w:val="26"/>
          <w:szCs w:val="26"/>
        </w:rPr>
        <w:t xml:space="preserve"> được tri</w:t>
      </w:r>
      <w:r>
        <w:rPr>
          <w:sz w:val="26"/>
          <w:szCs w:val="26"/>
        </w:rPr>
        <w:t>ể</w:t>
      </w:r>
      <w:r w:rsidRPr="00135DD7">
        <w:rPr>
          <w:sz w:val="26"/>
          <w:szCs w:val="26"/>
        </w:rPr>
        <w:t xml:space="preserve">n khai đến từng </w:t>
      </w:r>
      <w:r>
        <w:rPr>
          <w:sz w:val="26"/>
          <w:szCs w:val="26"/>
        </w:rPr>
        <w:t xml:space="preserve">Phòng, Khoa, Trung tâm </w:t>
      </w:r>
      <w:r w:rsidRPr="00135DD7">
        <w:rPr>
          <w:sz w:val="26"/>
          <w:szCs w:val="26"/>
        </w:rPr>
        <w:t>và phối hợp cùng Công đoàn</w:t>
      </w:r>
      <w:r>
        <w:rPr>
          <w:sz w:val="26"/>
          <w:szCs w:val="26"/>
        </w:rPr>
        <w:t>…</w:t>
      </w:r>
      <w:r w:rsidRPr="00135DD7">
        <w:rPr>
          <w:sz w:val="26"/>
          <w:szCs w:val="26"/>
        </w:rPr>
        <w:t>tổ chức thực hiện</w:t>
      </w:r>
    </w:p>
    <w:p w:rsidR="00E16745" w:rsidRPr="00135DD7" w:rsidRDefault="00E16745" w:rsidP="00E16745">
      <w:pPr>
        <w:pStyle w:val="Bodytext21"/>
        <w:shd w:val="clear" w:color="auto" w:fill="auto"/>
        <w:tabs>
          <w:tab w:val="left" w:pos="810"/>
        </w:tabs>
        <w:spacing w:before="120" w:after="120" w:line="240" w:lineRule="auto"/>
        <w:ind w:right="-11" w:firstLine="0"/>
        <w:rPr>
          <w:sz w:val="26"/>
          <w:szCs w:val="26"/>
          <w:u w:val="single"/>
        </w:rPr>
      </w:pPr>
      <w:r w:rsidRPr="00135DD7">
        <w:rPr>
          <w:sz w:val="26"/>
          <w:szCs w:val="26"/>
          <w:u w:val="single"/>
        </w:rPr>
        <w:t>*</w:t>
      </w:r>
      <w:r>
        <w:rPr>
          <w:sz w:val="26"/>
          <w:szCs w:val="26"/>
          <w:u w:val="single"/>
        </w:rPr>
        <w:t xml:space="preserve"> </w:t>
      </w:r>
      <w:r w:rsidRPr="00135DD7">
        <w:rPr>
          <w:sz w:val="26"/>
          <w:szCs w:val="26"/>
          <w:u w:val="single"/>
        </w:rPr>
        <w:t xml:space="preserve">Công đoàn: </w:t>
      </w:r>
    </w:p>
    <w:p w:rsidR="00E16745" w:rsidRPr="00135DD7" w:rsidRDefault="00E16745" w:rsidP="00E16745">
      <w:pPr>
        <w:pStyle w:val="Bodytext21"/>
        <w:shd w:val="clear" w:color="auto" w:fill="auto"/>
        <w:tabs>
          <w:tab w:val="left" w:pos="810"/>
        </w:tabs>
        <w:spacing w:before="120" w:after="120" w:line="240" w:lineRule="auto"/>
        <w:ind w:right="-11" w:firstLine="567"/>
        <w:rPr>
          <w:sz w:val="26"/>
          <w:szCs w:val="26"/>
        </w:rPr>
      </w:pPr>
      <w:r w:rsidRPr="00135DD7">
        <w:rPr>
          <w:sz w:val="26"/>
          <w:szCs w:val="26"/>
        </w:rPr>
        <w:t>-</w:t>
      </w:r>
      <w:r>
        <w:rPr>
          <w:sz w:val="26"/>
          <w:szCs w:val="26"/>
        </w:rPr>
        <w:t xml:space="preserve"> </w:t>
      </w:r>
      <w:r w:rsidRPr="00135DD7">
        <w:rPr>
          <w:sz w:val="26"/>
          <w:szCs w:val="26"/>
        </w:rPr>
        <w:t>Vận độ</w:t>
      </w:r>
      <w:r>
        <w:rPr>
          <w:sz w:val="26"/>
          <w:szCs w:val="26"/>
        </w:rPr>
        <w:t>ng CB – GV - CNV</w:t>
      </w:r>
      <w:r w:rsidRPr="00135DD7">
        <w:rPr>
          <w:sz w:val="26"/>
          <w:szCs w:val="26"/>
        </w:rPr>
        <w:t xml:space="preserve"> thực hiện cuộc vận động “Học tập và làm theo tấm gương đạo đức Hồ Chí Minh”</w:t>
      </w:r>
    </w:p>
    <w:p w:rsidR="00E16745" w:rsidRPr="00135DD7" w:rsidRDefault="00E16745" w:rsidP="00E16745">
      <w:pPr>
        <w:pStyle w:val="Bodytext21"/>
        <w:shd w:val="clear" w:color="auto" w:fill="auto"/>
        <w:tabs>
          <w:tab w:val="left" w:pos="810"/>
        </w:tabs>
        <w:spacing w:before="120" w:after="120" w:line="240" w:lineRule="auto"/>
        <w:ind w:right="-11" w:firstLine="567"/>
        <w:rPr>
          <w:sz w:val="26"/>
          <w:szCs w:val="26"/>
        </w:rPr>
      </w:pPr>
      <w:r w:rsidRPr="00135DD7">
        <w:rPr>
          <w:sz w:val="26"/>
          <w:szCs w:val="26"/>
        </w:rPr>
        <w:t>-</w:t>
      </w:r>
      <w:r>
        <w:rPr>
          <w:sz w:val="26"/>
          <w:szCs w:val="26"/>
        </w:rPr>
        <w:t xml:space="preserve"> </w:t>
      </w:r>
      <w:r w:rsidRPr="00135DD7">
        <w:rPr>
          <w:sz w:val="26"/>
          <w:szCs w:val="26"/>
        </w:rPr>
        <w:t>Đẩy mạnh tuyên truyền giáo dục, góp phần xây dựng đội ngũ CBCC gương mẫu về mọi mặt, nâng cao nhận thức chính trị, giác ngộ đạo đức chính trị, nắm vững mọi chủ trương đường lối của Đảng, chính sách pháp luật của Nhà nước</w:t>
      </w:r>
    </w:p>
    <w:p w:rsidR="00E16745" w:rsidRPr="00135DD7" w:rsidRDefault="00E16745" w:rsidP="00E16745">
      <w:pPr>
        <w:pStyle w:val="Bodytext21"/>
        <w:shd w:val="clear" w:color="auto" w:fill="auto"/>
        <w:tabs>
          <w:tab w:val="left" w:pos="810"/>
        </w:tabs>
        <w:spacing w:before="120" w:after="120" w:line="240" w:lineRule="auto"/>
        <w:ind w:right="-11" w:firstLine="567"/>
        <w:rPr>
          <w:sz w:val="26"/>
          <w:szCs w:val="26"/>
        </w:rPr>
      </w:pPr>
      <w:r w:rsidRPr="00135DD7">
        <w:rPr>
          <w:sz w:val="26"/>
          <w:szCs w:val="26"/>
        </w:rPr>
        <w:lastRenderedPageBreak/>
        <w:t>-</w:t>
      </w:r>
      <w:r>
        <w:rPr>
          <w:sz w:val="26"/>
          <w:szCs w:val="26"/>
        </w:rPr>
        <w:t xml:space="preserve"> </w:t>
      </w:r>
      <w:r w:rsidRPr="00135DD7">
        <w:rPr>
          <w:sz w:val="26"/>
          <w:szCs w:val="26"/>
        </w:rPr>
        <w:t>Nâng cao chất lượng và thái độ công tác phục vụ</w:t>
      </w:r>
      <w:r>
        <w:rPr>
          <w:sz w:val="26"/>
          <w:szCs w:val="26"/>
        </w:rPr>
        <w:t>.</w:t>
      </w:r>
    </w:p>
    <w:p w:rsidR="00E16745" w:rsidRPr="00135DD7" w:rsidRDefault="00E16745" w:rsidP="00E16745">
      <w:pPr>
        <w:pStyle w:val="Bodytext21"/>
        <w:shd w:val="clear" w:color="auto" w:fill="auto"/>
        <w:spacing w:before="120" w:after="120" w:line="240" w:lineRule="auto"/>
        <w:ind w:right="-11" w:firstLine="0"/>
        <w:rPr>
          <w:sz w:val="26"/>
          <w:szCs w:val="26"/>
        </w:rPr>
      </w:pPr>
      <w:r w:rsidRPr="00135DD7">
        <w:rPr>
          <w:sz w:val="26"/>
          <w:szCs w:val="26"/>
        </w:rPr>
        <w:t>*</w:t>
      </w:r>
      <w:r>
        <w:rPr>
          <w:sz w:val="26"/>
          <w:szCs w:val="26"/>
        </w:rPr>
        <w:t xml:space="preserve"> </w:t>
      </w:r>
      <w:r w:rsidRPr="00135DD7">
        <w:rPr>
          <w:sz w:val="26"/>
          <w:szCs w:val="26"/>
          <w:u w:val="single"/>
        </w:rPr>
        <w:t>Đoàn Thanh niên:</w:t>
      </w:r>
    </w:p>
    <w:p w:rsidR="00E16745" w:rsidRPr="00135DD7" w:rsidRDefault="00E16745" w:rsidP="00E16745">
      <w:pPr>
        <w:pStyle w:val="Bodytext21"/>
        <w:shd w:val="clear" w:color="auto" w:fill="auto"/>
        <w:spacing w:before="120" w:after="120" w:line="240" w:lineRule="auto"/>
        <w:ind w:right="-11" w:firstLine="567"/>
        <w:rPr>
          <w:sz w:val="26"/>
          <w:szCs w:val="26"/>
        </w:rPr>
      </w:pPr>
      <w:r w:rsidRPr="00135DD7">
        <w:rPr>
          <w:sz w:val="26"/>
          <w:szCs w:val="26"/>
        </w:rPr>
        <w:t xml:space="preserve">-Huớng dẫn </w:t>
      </w:r>
      <w:r>
        <w:rPr>
          <w:sz w:val="26"/>
          <w:szCs w:val="26"/>
        </w:rPr>
        <w:t xml:space="preserve">Đoàn viên </w:t>
      </w:r>
      <w:r w:rsidRPr="00135DD7">
        <w:rPr>
          <w:sz w:val="26"/>
          <w:szCs w:val="26"/>
        </w:rPr>
        <w:t>tham gia công tác Đoàn và học tập theo guơng Bác.</w:t>
      </w:r>
    </w:p>
    <w:p w:rsidR="00E16745" w:rsidRPr="00135DD7" w:rsidRDefault="00E16745" w:rsidP="00E16745">
      <w:pPr>
        <w:pStyle w:val="Bodytext21"/>
        <w:shd w:val="clear" w:color="auto" w:fill="auto"/>
        <w:spacing w:before="120" w:after="120" w:line="240" w:lineRule="auto"/>
        <w:ind w:right="-11" w:firstLine="567"/>
        <w:rPr>
          <w:sz w:val="26"/>
          <w:szCs w:val="26"/>
        </w:rPr>
      </w:pPr>
      <w:r w:rsidRPr="00135DD7">
        <w:rPr>
          <w:sz w:val="26"/>
          <w:szCs w:val="26"/>
        </w:rPr>
        <w:t xml:space="preserve">-Thực hiện các chuơng trình hành động của </w:t>
      </w:r>
      <w:r>
        <w:rPr>
          <w:sz w:val="26"/>
          <w:szCs w:val="26"/>
        </w:rPr>
        <w:t>Đoàn thanh niên trường</w:t>
      </w:r>
      <w:r w:rsidRPr="00135DD7">
        <w:rPr>
          <w:sz w:val="26"/>
          <w:szCs w:val="26"/>
        </w:rPr>
        <w:t>.</w:t>
      </w:r>
    </w:p>
    <w:p w:rsidR="00E16745" w:rsidRPr="00135DD7" w:rsidRDefault="00E16745" w:rsidP="00E16745">
      <w:pPr>
        <w:pStyle w:val="Bodytext21"/>
        <w:shd w:val="clear" w:color="auto" w:fill="auto"/>
        <w:spacing w:before="120" w:after="120" w:line="240" w:lineRule="auto"/>
        <w:ind w:right="-11" w:firstLine="0"/>
        <w:rPr>
          <w:sz w:val="26"/>
          <w:szCs w:val="26"/>
          <w:u w:val="single"/>
        </w:rPr>
      </w:pPr>
      <w:r w:rsidRPr="00135DD7">
        <w:rPr>
          <w:sz w:val="26"/>
          <w:szCs w:val="26"/>
          <w:u w:val="single"/>
        </w:rPr>
        <w:t>*</w:t>
      </w:r>
      <w:r>
        <w:rPr>
          <w:sz w:val="26"/>
          <w:szCs w:val="26"/>
          <w:u w:val="single"/>
        </w:rPr>
        <w:t xml:space="preserve"> Phòng, Khoa, Trung tâm</w:t>
      </w:r>
    </w:p>
    <w:p w:rsidR="00E16745" w:rsidRPr="00135DD7" w:rsidRDefault="00E16745" w:rsidP="00E16745">
      <w:pPr>
        <w:pStyle w:val="Bodytext21"/>
        <w:shd w:val="clear" w:color="auto" w:fill="auto"/>
        <w:tabs>
          <w:tab w:val="left" w:pos="810"/>
          <w:tab w:val="left" w:pos="2694"/>
        </w:tabs>
        <w:spacing w:before="120" w:after="120" w:line="240" w:lineRule="auto"/>
        <w:ind w:right="-11" w:firstLine="567"/>
        <w:rPr>
          <w:sz w:val="26"/>
          <w:szCs w:val="26"/>
        </w:rPr>
      </w:pPr>
      <w:r w:rsidRPr="00135DD7">
        <w:rPr>
          <w:sz w:val="26"/>
          <w:szCs w:val="26"/>
        </w:rPr>
        <w:t>-</w:t>
      </w:r>
      <w:r>
        <w:rPr>
          <w:sz w:val="26"/>
          <w:szCs w:val="26"/>
        </w:rPr>
        <w:t xml:space="preserve"> </w:t>
      </w:r>
      <w:r w:rsidRPr="00135DD7">
        <w:rPr>
          <w:sz w:val="26"/>
          <w:szCs w:val="26"/>
        </w:rPr>
        <w:t>Đổi mới cảnh quan, nâng cấp cơ sở, phong cách phục vụ, phong phú loại hình sinh hoạt</w:t>
      </w:r>
    </w:p>
    <w:p w:rsidR="00E16745" w:rsidRPr="00135DD7" w:rsidRDefault="00E16745" w:rsidP="00E16745">
      <w:pPr>
        <w:pStyle w:val="Bodytext21"/>
        <w:shd w:val="clear" w:color="auto" w:fill="auto"/>
        <w:tabs>
          <w:tab w:val="left" w:pos="810"/>
          <w:tab w:val="left" w:pos="2694"/>
        </w:tabs>
        <w:spacing w:before="120" w:after="120" w:line="240" w:lineRule="auto"/>
        <w:ind w:right="-11" w:firstLine="567"/>
        <w:rPr>
          <w:sz w:val="26"/>
          <w:szCs w:val="26"/>
        </w:rPr>
      </w:pPr>
      <w:r w:rsidRPr="00135DD7">
        <w:rPr>
          <w:sz w:val="26"/>
          <w:szCs w:val="26"/>
        </w:rPr>
        <w:t>-</w:t>
      </w:r>
      <w:r>
        <w:rPr>
          <w:sz w:val="26"/>
          <w:szCs w:val="26"/>
        </w:rPr>
        <w:t xml:space="preserve"> </w:t>
      </w:r>
      <w:r w:rsidRPr="00135DD7">
        <w:rPr>
          <w:sz w:val="26"/>
          <w:szCs w:val="26"/>
        </w:rPr>
        <w:t xml:space="preserve">Phổ biến mục tiêu, phương hướng, kế hoạch của </w:t>
      </w:r>
      <w:r>
        <w:rPr>
          <w:sz w:val="26"/>
          <w:szCs w:val="26"/>
        </w:rPr>
        <w:t>Trường</w:t>
      </w:r>
      <w:r w:rsidRPr="00135DD7">
        <w:rPr>
          <w:sz w:val="26"/>
          <w:szCs w:val="26"/>
        </w:rPr>
        <w:t xml:space="preserve"> năm 201</w:t>
      </w:r>
      <w:r>
        <w:rPr>
          <w:sz w:val="26"/>
          <w:szCs w:val="26"/>
        </w:rPr>
        <w:t>6 - 2017</w:t>
      </w:r>
    </w:p>
    <w:p w:rsidR="00E16745" w:rsidRPr="00135DD7" w:rsidRDefault="00E16745" w:rsidP="00E16745">
      <w:pPr>
        <w:pStyle w:val="Bodytext21"/>
        <w:shd w:val="clear" w:color="auto" w:fill="auto"/>
        <w:tabs>
          <w:tab w:val="left" w:pos="810"/>
          <w:tab w:val="left" w:pos="2694"/>
        </w:tabs>
        <w:spacing w:before="120" w:after="120" w:line="240" w:lineRule="auto"/>
        <w:ind w:right="-11" w:firstLine="567"/>
        <w:rPr>
          <w:sz w:val="26"/>
          <w:szCs w:val="26"/>
        </w:rPr>
      </w:pPr>
      <w:r w:rsidRPr="00135DD7">
        <w:rPr>
          <w:sz w:val="26"/>
          <w:szCs w:val="26"/>
        </w:rPr>
        <w:t>-</w:t>
      </w:r>
      <w:r>
        <w:rPr>
          <w:sz w:val="26"/>
          <w:szCs w:val="26"/>
        </w:rPr>
        <w:t xml:space="preserve"> </w:t>
      </w:r>
      <w:r w:rsidRPr="00135DD7">
        <w:rPr>
          <w:sz w:val="26"/>
          <w:szCs w:val="26"/>
        </w:rPr>
        <w:t xml:space="preserve">Bố trí, phân công phân nhiệm cụ thể, hợp lý, phù hợp năng lực cho </w:t>
      </w:r>
      <w:r>
        <w:rPr>
          <w:sz w:val="26"/>
          <w:szCs w:val="26"/>
        </w:rPr>
        <w:t>CB – GV - CNV</w:t>
      </w:r>
    </w:p>
    <w:p w:rsidR="00E16745" w:rsidRPr="00135DD7" w:rsidRDefault="00E16745" w:rsidP="00E16745">
      <w:pPr>
        <w:pStyle w:val="Bodytext21"/>
        <w:shd w:val="clear" w:color="auto" w:fill="auto"/>
        <w:tabs>
          <w:tab w:val="left" w:pos="810"/>
          <w:tab w:val="left" w:pos="2694"/>
        </w:tabs>
        <w:spacing w:before="120" w:after="120" w:line="240" w:lineRule="auto"/>
        <w:ind w:right="-11" w:firstLine="567"/>
        <w:rPr>
          <w:sz w:val="26"/>
          <w:szCs w:val="26"/>
        </w:rPr>
      </w:pPr>
      <w:r w:rsidRPr="00135DD7">
        <w:rPr>
          <w:sz w:val="26"/>
          <w:szCs w:val="26"/>
        </w:rPr>
        <w:t>-</w:t>
      </w:r>
      <w:r>
        <w:rPr>
          <w:sz w:val="26"/>
          <w:szCs w:val="26"/>
        </w:rPr>
        <w:t xml:space="preserve"> </w:t>
      </w:r>
      <w:r w:rsidRPr="00135DD7">
        <w:rPr>
          <w:sz w:val="26"/>
          <w:szCs w:val="26"/>
        </w:rPr>
        <w:t>Đôn đốc, nhắc nh</w:t>
      </w:r>
      <w:r>
        <w:rPr>
          <w:sz w:val="26"/>
          <w:szCs w:val="26"/>
        </w:rPr>
        <w:t>ở</w:t>
      </w:r>
      <w:r w:rsidRPr="00135DD7">
        <w:rPr>
          <w:sz w:val="26"/>
          <w:szCs w:val="26"/>
        </w:rPr>
        <w:t xml:space="preserve"> </w:t>
      </w:r>
      <w:r>
        <w:rPr>
          <w:sz w:val="26"/>
          <w:szCs w:val="26"/>
        </w:rPr>
        <w:t>CB – GV - CNV</w:t>
      </w:r>
      <w:r w:rsidRPr="00135DD7">
        <w:rPr>
          <w:sz w:val="26"/>
          <w:szCs w:val="26"/>
        </w:rPr>
        <w:t xml:space="preserve"> thực hiện tốt nhiệm vụ được giao</w:t>
      </w:r>
    </w:p>
    <w:p w:rsidR="00E16745" w:rsidRDefault="00E16745" w:rsidP="00E16745">
      <w:pPr>
        <w:pStyle w:val="Bodytext21"/>
        <w:shd w:val="clear" w:color="auto" w:fill="auto"/>
        <w:tabs>
          <w:tab w:val="left" w:pos="810"/>
        </w:tabs>
        <w:spacing w:before="120" w:after="120" w:line="240" w:lineRule="auto"/>
        <w:ind w:right="-11" w:firstLine="0"/>
        <w:rPr>
          <w:sz w:val="26"/>
          <w:szCs w:val="26"/>
        </w:rPr>
      </w:pPr>
      <w:r w:rsidRPr="00135DD7">
        <w:rPr>
          <w:sz w:val="26"/>
          <w:szCs w:val="26"/>
        </w:rPr>
        <w:t>*</w:t>
      </w:r>
      <w:r>
        <w:rPr>
          <w:sz w:val="26"/>
          <w:szCs w:val="26"/>
        </w:rPr>
        <w:t xml:space="preserve"> </w:t>
      </w:r>
      <w:r w:rsidRPr="00135DD7">
        <w:rPr>
          <w:sz w:val="26"/>
          <w:szCs w:val="26"/>
          <w:u w:val="single"/>
        </w:rPr>
        <w:t>Thực hiện kiểm tra, đánh giá và xây dựng môi trường làm việc ở cơ sở:</w:t>
      </w:r>
    </w:p>
    <w:p w:rsidR="00E16745" w:rsidRDefault="00E16745" w:rsidP="00E16745">
      <w:pPr>
        <w:pStyle w:val="Bodytext21"/>
        <w:numPr>
          <w:ilvl w:val="0"/>
          <w:numId w:val="12"/>
        </w:numPr>
        <w:shd w:val="clear" w:color="auto" w:fill="auto"/>
        <w:tabs>
          <w:tab w:val="left" w:pos="709"/>
        </w:tabs>
        <w:spacing w:before="120" w:after="120" w:line="240" w:lineRule="auto"/>
        <w:ind w:left="0" w:right="-11" w:firstLine="567"/>
        <w:rPr>
          <w:sz w:val="26"/>
          <w:szCs w:val="26"/>
        </w:rPr>
      </w:pPr>
      <w:r w:rsidRPr="00135DD7">
        <w:rPr>
          <w:sz w:val="26"/>
          <w:szCs w:val="26"/>
        </w:rPr>
        <w:t xml:space="preserve">Hàng </w:t>
      </w:r>
      <w:r>
        <w:rPr>
          <w:sz w:val="26"/>
          <w:szCs w:val="26"/>
        </w:rPr>
        <w:t>tháng các Phòng, Khoa, Trung tâm …</w:t>
      </w:r>
      <w:r w:rsidRPr="00135DD7">
        <w:rPr>
          <w:sz w:val="26"/>
          <w:szCs w:val="26"/>
        </w:rPr>
        <w:t xml:space="preserve"> trực thuộc phải báo cáo vớ</w:t>
      </w:r>
      <w:r>
        <w:rPr>
          <w:sz w:val="26"/>
          <w:szCs w:val="26"/>
        </w:rPr>
        <w:t>i BGH</w:t>
      </w:r>
      <w:r w:rsidRPr="00135DD7">
        <w:rPr>
          <w:sz w:val="26"/>
          <w:szCs w:val="26"/>
        </w:rPr>
        <w:t xml:space="preserve"> tình hình hoạt động, tiến độ thực hiện kế hoạch.</w:t>
      </w:r>
    </w:p>
    <w:p w:rsidR="00E16745" w:rsidRDefault="00E16745" w:rsidP="00E16745">
      <w:pPr>
        <w:pStyle w:val="Bodytext21"/>
        <w:numPr>
          <w:ilvl w:val="0"/>
          <w:numId w:val="12"/>
        </w:numPr>
        <w:shd w:val="clear" w:color="auto" w:fill="auto"/>
        <w:tabs>
          <w:tab w:val="left" w:pos="709"/>
        </w:tabs>
        <w:spacing w:before="120" w:after="120" w:line="240" w:lineRule="auto"/>
        <w:ind w:left="0" w:right="-11" w:firstLine="567"/>
        <w:rPr>
          <w:sz w:val="26"/>
          <w:szCs w:val="26"/>
        </w:rPr>
      </w:pPr>
      <w:r w:rsidRPr="00135DD7">
        <w:rPr>
          <w:sz w:val="26"/>
          <w:szCs w:val="26"/>
        </w:rPr>
        <w:t>Kịp thời chỉ đạo điều chỉnh cho phù hợp tình hình thực tế.</w:t>
      </w:r>
    </w:p>
    <w:p w:rsidR="00E16745" w:rsidRPr="00135DD7" w:rsidRDefault="00E16745" w:rsidP="00E16745">
      <w:pPr>
        <w:pStyle w:val="Bodytext21"/>
        <w:numPr>
          <w:ilvl w:val="0"/>
          <w:numId w:val="12"/>
        </w:numPr>
        <w:shd w:val="clear" w:color="auto" w:fill="auto"/>
        <w:tabs>
          <w:tab w:val="left" w:pos="709"/>
        </w:tabs>
        <w:spacing w:before="120" w:after="120" w:line="240" w:lineRule="auto"/>
        <w:ind w:left="0" w:right="-11" w:firstLine="567"/>
        <w:rPr>
          <w:sz w:val="26"/>
          <w:szCs w:val="26"/>
        </w:rPr>
      </w:pPr>
      <w:r w:rsidRPr="00135DD7">
        <w:rPr>
          <w:sz w:val="26"/>
          <w:szCs w:val="26"/>
        </w:rPr>
        <w:t>Đánh giá tình</w:t>
      </w:r>
      <w:r>
        <w:rPr>
          <w:sz w:val="26"/>
          <w:szCs w:val="26"/>
        </w:rPr>
        <w:t xml:space="preserve"> </w:t>
      </w:r>
      <w:r w:rsidRPr="00135DD7">
        <w:rPr>
          <w:sz w:val="26"/>
          <w:szCs w:val="26"/>
        </w:rPr>
        <w:t>hình hoạt động của từng bộ</w:t>
      </w:r>
      <w:r>
        <w:rPr>
          <w:sz w:val="26"/>
          <w:szCs w:val="26"/>
        </w:rPr>
        <w:t>phận có liên quan.</w:t>
      </w:r>
    </w:p>
    <w:p w:rsidR="00E16745" w:rsidRPr="00135DD7" w:rsidRDefault="00E16745" w:rsidP="00E16745">
      <w:pPr>
        <w:pStyle w:val="Bodytext21"/>
        <w:shd w:val="clear" w:color="auto" w:fill="auto"/>
        <w:tabs>
          <w:tab w:val="left" w:pos="370"/>
        </w:tabs>
        <w:spacing w:before="120" w:after="120" w:line="240" w:lineRule="auto"/>
        <w:ind w:right="-11" w:firstLine="0"/>
        <w:rPr>
          <w:sz w:val="26"/>
          <w:szCs w:val="26"/>
          <w:u w:val="single"/>
        </w:rPr>
      </w:pPr>
      <w:r w:rsidRPr="00135DD7">
        <w:rPr>
          <w:sz w:val="26"/>
          <w:szCs w:val="26"/>
          <w:u w:val="single"/>
        </w:rPr>
        <w:t>*Biện pháp khắc phục :</w:t>
      </w:r>
    </w:p>
    <w:p w:rsidR="00E16745" w:rsidRPr="00135DD7" w:rsidRDefault="00E16745" w:rsidP="00E16745">
      <w:pPr>
        <w:pStyle w:val="ListParagraph"/>
        <w:tabs>
          <w:tab w:val="left" w:pos="1350"/>
        </w:tabs>
        <w:spacing w:before="120" w:after="120" w:line="240" w:lineRule="auto"/>
        <w:ind w:left="0" w:firstLine="567"/>
        <w:contextualSpacing w:val="0"/>
        <w:jc w:val="both"/>
        <w:rPr>
          <w:rFonts w:ascii="Times New Roman" w:hAnsi="Times New Roman"/>
          <w:sz w:val="26"/>
          <w:szCs w:val="26"/>
        </w:rPr>
      </w:pPr>
      <w:r w:rsidRPr="00135DD7">
        <w:rPr>
          <w:rFonts w:ascii="Times New Roman" w:hAnsi="Times New Roman"/>
          <w:sz w:val="26"/>
          <w:szCs w:val="26"/>
        </w:rPr>
        <w:t xml:space="preserve">- Tạo điều kiện làm việc tốt nhất cho </w:t>
      </w:r>
      <w:r w:rsidRPr="00D66407">
        <w:rPr>
          <w:rFonts w:ascii="Times New Roman" w:hAnsi="Times New Roman"/>
          <w:sz w:val="26"/>
          <w:szCs w:val="26"/>
        </w:rPr>
        <w:t>CB – GV - CNV</w:t>
      </w:r>
      <w:r w:rsidRPr="00135DD7">
        <w:rPr>
          <w:rFonts w:ascii="Times New Roman" w:hAnsi="Times New Roman"/>
          <w:sz w:val="26"/>
          <w:szCs w:val="26"/>
        </w:rPr>
        <w:t>, tạo động lực, khuyến khích sáng tạo trong công tác giảng dạy.</w:t>
      </w:r>
    </w:p>
    <w:p w:rsidR="00E16745" w:rsidRPr="00135DD7" w:rsidRDefault="00E16745" w:rsidP="00E16745">
      <w:pPr>
        <w:pStyle w:val="ListParagraph"/>
        <w:tabs>
          <w:tab w:val="left" w:pos="1350"/>
        </w:tabs>
        <w:spacing w:before="120" w:after="120" w:line="240" w:lineRule="auto"/>
        <w:ind w:left="0" w:firstLine="567"/>
        <w:contextualSpacing w:val="0"/>
        <w:jc w:val="both"/>
        <w:rPr>
          <w:rFonts w:ascii="Times New Roman" w:hAnsi="Times New Roman"/>
          <w:sz w:val="26"/>
          <w:szCs w:val="26"/>
        </w:rPr>
      </w:pPr>
      <w:r>
        <w:rPr>
          <w:rFonts w:ascii="Times New Roman" w:hAnsi="Times New Roman"/>
          <w:sz w:val="26"/>
          <w:szCs w:val="26"/>
        </w:rPr>
        <w:t xml:space="preserve">- </w:t>
      </w:r>
      <w:r w:rsidRPr="00135DD7">
        <w:rPr>
          <w:rFonts w:ascii="Times New Roman" w:hAnsi="Times New Roman"/>
          <w:sz w:val="26"/>
          <w:szCs w:val="26"/>
        </w:rPr>
        <w:t xml:space="preserve">Các bộ phận đoàn thể trong </w:t>
      </w:r>
      <w:r>
        <w:rPr>
          <w:rFonts w:ascii="Times New Roman" w:hAnsi="Times New Roman"/>
          <w:sz w:val="26"/>
          <w:szCs w:val="26"/>
        </w:rPr>
        <w:t>Trường</w:t>
      </w:r>
      <w:r w:rsidRPr="00135DD7">
        <w:rPr>
          <w:rFonts w:ascii="Times New Roman" w:hAnsi="Times New Roman"/>
          <w:sz w:val="26"/>
          <w:szCs w:val="26"/>
        </w:rPr>
        <w:t xml:space="preserve"> và </w:t>
      </w:r>
      <w:r>
        <w:rPr>
          <w:rFonts w:ascii="Times New Roman" w:hAnsi="Times New Roman"/>
          <w:sz w:val="26"/>
          <w:szCs w:val="26"/>
        </w:rPr>
        <w:t>bộ phận</w:t>
      </w:r>
      <w:r w:rsidRPr="00135DD7">
        <w:rPr>
          <w:rFonts w:ascii="Times New Roman" w:hAnsi="Times New Roman"/>
          <w:sz w:val="26"/>
          <w:szCs w:val="26"/>
        </w:rPr>
        <w:t xml:space="preserve"> phụ trách nhiều mảng công tác khác nhau nên ngoài những công việc cần sự phối hợp, người lãnh đạo tạo điều kiện để </w:t>
      </w:r>
      <w:r w:rsidRPr="00D66407">
        <w:rPr>
          <w:rFonts w:ascii="Times New Roman" w:hAnsi="Times New Roman"/>
          <w:sz w:val="26"/>
          <w:szCs w:val="26"/>
        </w:rPr>
        <w:t>CB – GV - CNV</w:t>
      </w:r>
      <w:r w:rsidRPr="00135DD7">
        <w:rPr>
          <w:rFonts w:ascii="Times New Roman" w:hAnsi="Times New Roman"/>
          <w:sz w:val="26"/>
          <w:szCs w:val="26"/>
        </w:rPr>
        <w:t xml:space="preserve"> gặp gỡ giao lưu ngoài giờ làm việc để tạo thêm mối liên hệ gắn kết giữa anh em trong </w:t>
      </w:r>
      <w:r>
        <w:rPr>
          <w:rFonts w:ascii="Times New Roman" w:hAnsi="Times New Roman"/>
          <w:sz w:val="26"/>
          <w:szCs w:val="26"/>
        </w:rPr>
        <w:t>Trường</w:t>
      </w:r>
      <w:r w:rsidRPr="00135DD7">
        <w:rPr>
          <w:rFonts w:ascii="Times New Roman" w:hAnsi="Times New Roman"/>
          <w:sz w:val="26"/>
          <w:szCs w:val="26"/>
        </w:rPr>
        <w:t>.</w:t>
      </w:r>
    </w:p>
    <w:p w:rsidR="00E16745" w:rsidRPr="00135DD7" w:rsidRDefault="00E16745" w:rsidP="00E16745">
      <w:pPr>
        <w:pStyle w:val="ListParagraph"/>
        <w:tabs>
          <w:tab w:val="left" w:pos="1350"/>
        </w:tabs>
        <w:spacing w:before="120" w:after="120" w:line="240" w:lineRule="auto"/>
        <w:ind w:left="0" w:firstLine="567"/>
        <w:contextualSpacing w:val="0"/>
        <w:jc w:val="both"/>
        <w:rPr>
          <w:rFonts w:ascii="Times New Roman" w:hAnsi="Times New Roman"/>
          <w:sz w:val="26"/>
          <w:szCs w:val="26"/>
        </w:rPr>
      </w:pPr>
      <w:r w:rsidRPr="00135DD7">
        <w:rPr>
          <w:rFonts w:ascii="Times New Roman" w:hAnsi="Times New Roman"/>
          <w:sz w:val="26"/>
          <w:szCs w:val="26"/>
        </w:rPr>
        <w:t xml:space="preserve">- Thường xuyên kiểm tra, đôn đốc các </w:t>
      </w:r>
      <w:r>
        <w:rPr>
          <w:rFonts w:ascii="Times New Roman" w:hAnsi="Times New Roman"/>
          <w:sz w:val="26"/>
          <w:szCs w:val="26"/>
        </w:rPr>
        <w:t>Phòng, Khoa, Trung tâm..</w:t>
      </w:r>
      <w:r w:rsidRPr="00135DD7">
        <w:rPr>
          <w:rFonts w:ascii="Times New Roman" w:hAnsi="Times New Roman"/>
          <w:sz w:val="26"/>
          <w:szCs w:val="26"/>
        </w:rPr>
        <w:t xml:space="preserve">. Khi giao nhiệm vụ, ngoài việc kiểm tra, đôn đốc, </w:t>
      </w:r>
      <w:r>
        <w:rPr>
          <w:rFonts w:ascii="Times New Roman" w:hAnsi="Times New Roman"/>
          <w:sz w:val="26"/>
          <w:szCs w:val="26"/>
        </w:rPr>
        <w:t>H</w:t>
      </w:r>
      <w:r w:rsidRPr="00135DD7">
        <w:rPr>
          <w:rFonts w:ascii="Times New Roman" w:hAnsi="Times New Roman"/>
          <w:sz w:val="26"/>
          <w:szCs w:val="26"/>
        </w:rPr>
        <w:t xml:space="preserve">iệu trưởng đôi khi cần phải hướng dẫn, làm trực tiếp khi cần. </w:t>
      </w:r>
    </w:p>
    <w:p w:rsidR="0026451E" w:rsidRDefault="0026451E" w:rsidP="0026451E">
      <w:pPr>
        <w:pStyle w:val="Bodytext21"/>
        <w:shd w:val="clear" w:color="auto" w:fill="auto"/>
        <w:tabs>
          <w:tab w:val="left" w:pos="402"/>
        </w:tabs>
        <w:spacing w:before="120" w:after="120" w:line="240" w:lineRule="auto"/>
        <w:ind w:right="-11" w:firstLine="0"/>
        <w:rPr>
          <w:b/>
          <w:sz w:val="26"/>
          <w:szCs w:val="26"/>
        </w:rPr>
      </w:pPr>
      <w:r>
        <w:rPr>
          <w:b/>
          <w:sz w:val="26"/>
          <w:szCs w:val="26"/>
        </w:rPr>
        <w:t xml:space="preserve">Tương ứng với 4 nội dung của hoạt động lãnh đạo quản lý ở cơ sở là 4 khâu của Quy trình PDCA:    </w:t>
      </w:r>
    </w:p>
    <w:p w:rsidR="0026451E" w:rsidRDefault="0026451E" w:rsidP="0026451E">
      <w:pPr>
        <w:pStyle w:val="Bodytext21"/>
        <w:shd w:val="clear" w:color="auto" w:fill="auto"/>
        <w:tabs>
          <w:tab w:val="left" w:pos="402"/>
        </w:tabs>
        <w:spacing w:before="120" w:after="120" w:line="240" w:lineRule="auto"/>
        <w:ind w:right="-11" w:firstLine="0"/>
        <w:rPr>
          <w:sz w:val="26"/>
          <w:szCs w:val="26"/>
        </w:rPr>
      </w:pPr>
      <w:r>
        <w:rPr>
          <w:sz w:val="26"/>
          <w:szCs w:val="26"/>
        </w:rPr>
        <w:t xml:space="preserve">        +  Plan</w:t>
      </w:r>
      <w:r>
        <w:rPr>
          <w:sz w:val="26"/>
          <w:szCs w:val="26"/>
        </w:rPr>
        <w:tab/>
        <w:t xml:space="preserve">   : Hoạch định.</w:t>
      </w:r>
    </w:p>
    <w:p w:rsidR="0026451E" w:rsidRDefault="0026451E" w:rsidP="0026451E">
      <w:pPr>
        <w:pStyle w:val="Bodytext21"/>
        <w:numPr>
          <w:ilvl w:val="0"/>
          <w:numId w:val="22"/>
        </w:numPr>
        <w:shd w:val="clear" w:color="auto" w:fill="auto"/>
        <w:tabs>
          <w:tab w:val="left" w:pos="810"/>
          <w:tab w:val="left" w:pos="1620"/>
        </w:tabs>
        <w:spacing w:before="120" w:after="120" w:line="240" w:lineRule="auto"/>
        <w:ind w:left="0" w:right="-11" w:firstLine="540"/>
        <w:rPr>
          <w:sz w:val="26"/>
          <w:szCs w:val="26"/>
        </w:rPr>
      </w:pPr>
      <w:r>
        <w:rPr>
          <w:sz w:val="26"/>
          <w:szCs w:val="26"/>
        </w:rPr>
        <w:t>Do</w:t>
      </w:r>
      <w:r>
        <w:rPr>
          <w:sz w:val="26"/>
          <w:szCs w:val="26"/>
        </w:rPr>
        <w:tab/>
        <w:t>: Tổ chức thực hiện.</w:t>
      </w:r>
    </w:p>
    <w:p w:rsidR="0026451E" w:rsidRDefault="0026451E" w:rsidP="0026451E">
      <w:pPr>
        <w:pStyle w:val="Bodytext21"/>
        <w:numPr>
          <w:ilvl w:val="0"/>
          <w:numId w:val="22"/>
        </w:numPr>
        <w:shd w:val="clear" w:color="auto" w:fill="auto"/>
        <w:tabs>
          <w:tab w:val="left" w:pos="810"/>
          <w:tab w:val="left" w:pos="1620"/>
        </w:tabs>
        <w:spacing w:before="120" w:after="120" w:line="240" w:lineRule="auto"/>
        <w:ind w:left="0" w:right="-11" w:firstLine="540"/>
        <w:rPr>
          <w:sz w:val="26"/>
          <w:szCs w:val="26"/>
        </w:rPr>
      </w:pPr>
      <w:r>
        <w:rPr>
          <w:sz w:val="26"/>
          <w:szCs w:val="26"/>
        </w:rPr>
        <w:t>Check</w:t>
      </w:r>
      <w:r>
        <w:rPr>
          <w:sz w:val="26"/>
          <w:szCs w:val="26"/>
        </w:rPr>
        <w:tab/>
        <w:t>: Kiểm tra, kiểm soát, đôn đốc, nhắc nhở.</w:t>
      </w:r>
    </w:p>
    <w:p w:rsidR="0026451E" w:rsidRDefault="0026451E" w:rsidP="0026451E">
      <w:pPr>
        <w:pStyle w:val="Bodytext21"/>
        <w:numPr>
          <w:ilvl w:val="0"/>
          <w:numId w:val="22"/>
        </w:numPr>
        <w:shd w:val="clear" w:color="auto" w:fill="auto"/>
        <w:tabs>
          <w:tab w:val="left" w:pos="810"/>
          <w:tab w:val="left" w:pos="1620"/>
        </w:tabs>
        <w:spacing w:before="120" w:after="120" w:line="240" w:lineRule="auto"/>
        <w:ind w:left="0" w:right="-11" w:firstLine="540"/>
        <w:rPr>
          <w:sz w:val="26"/>
          <w:szCs w:val="26"/>
        </w:rPr>
      </w:pPr>
      <w:r>
        <w:rPr>
          <w:sz w:val="26"/>
          <w:szCs w:val="26"/>
        </w:rPr>
        <w:t>Action</w:t>
      </w:r>
      <w:r>
        <w:rPr>
          <w:sz w:val="26"/>
          <w:szCs w:val="26"/>
        </w:rPr>
        <w:tab/>
        <w:t xml:space="preserve">: Khắc phục.  </w:t>
      </w:r>
    </w:p>
    <w:p w:rsidR="0026451E" w:rsidRDefault="0026451E" w:rsidP="0026451E">
      <w:pPr>
        <w:pStyle w:val="Bodytext21"/>
        <w:shd w:val="clear" w:color="auto" w:fill="auto"/>
        <w:tabs>
          <w:tab w:val="left" w:pos="402"/>
        </w:tabs>
        <w:spacing w:before="120" w:after="120" w:line="240" w:lineRule="auto"/>
        <w:ind w:right="-11" w:firstLine="0"/>
        <w:rPr>
          <w:sz w:val="26"/>
          <w:szCs w:val="26"/>
        </w:rPr>
      </w:pPr>
      <w:r>
        <w:rPr>
          <w:sz w:val="26"/>
          <w:szCs w:val="26"/>
        </w:rPr>
        <w:t xml:space="preserve">là một </w:t>
      </w:r>
      <w:r>
        <w:rPr>
          <w:sz w:val="26"/>
          <w:szCs w:val="26"/>
          <w:u w:val="single"/>
        </w:rPr>
        <w:t>vòng tròn khép kín</w:t>
      </w:r>
      <w:r>
        <w:rPr>
          <w:sz w:val="26"/>
          <w:szCs w:val="26"/>
        </w:rPr>
        <w:t xml:space="preserve">, </w:t>
      </w:r>
      <w:r>
        <w:rPr>
          <w:sz w:val="26"/>
          <w:szCs w:val="26"/>
          <w:u w:val="single"/>
        </w:rPr>
        <w:t>cải tiến không ngừng, luôn tiến lên không ngừng trên một mặt phẳng nghiêng</w:t>
      </w:r>
    </w:p>
    <w:p w:rsidR="00E16745" w:rsidRDefault="00E16745" w:rsidP="00E16745">
      <w:pPr>
        <w:spacing w:before="120" w:after="120"/>
        <w:ind w:firstLine="567"/>
        <w:jc w:val="both"/>
        <w:rPr>
          <w:szCs w:val="26"/>
        </w:rPr>
      </w:pPr>
      <w:r w:rsidRPr="0026451E">
        <w:rPr>
          <w:rStyle w:val="Heading2Char"/>
          <w:color w:val="auto"/>
        </w:rPr>
        <w:t>Trong quy trình PDCA</w:t>
      </w:r>
      <w:r w:rsidRPr="0026451E">
        <w:rPr>
          <w:b/>
          <w:szCs w:val="26"/>
        </w:rPr>
        <w:t xml:space="preserve">, </w:t>
      </w:r>
      <w:r>
        <w:rPr>
          <w:b/>
          <w:szCs w:val="26"/>
        </w:rPr>
        <w:t xml:space="preserve">khâu nào cũng quan trọng (chọn khâu nào thì viết về khâu đó) </w:t>
      </w:r>
      <w:r>
        <w:rPr>
          <w:szCs w:val="26"/>
        </w:rPr>
        <w:t>Tuy nhiênTừ thực tế của hoạt động tại đơn vị Trường hiện nay thì theo tôi, trong quy trình PDCA thì khâu tổ chức thực hiện là quan trọng nhất, vì đây là khâu tạo nên những số liệu cụ thể để đánh giá các hoạt động của Trường có đạt được những mục tiêu người lãnh đạo đã đề ra hay không, khi tổ chức thực hiện thực tế mới thấy được những khó khăn gặp phải như lực CB – GV - CNV, chế độ đãi ngộ thấp… buộc bản thân người thực hiện phải nỗ lực, phấn đấu, tìm cách vượt qua khó khăn.</w:t>
      </w:r>
    </w:p>
    <w:p w:rsidR="00E16745" w:rsidRDefault="00E16745" w:rsidP="00E16745">
      <w:pPr>
        <w:spacing w:before="120" w:after="120"/>
        <w:ind w:firstLine="567"/>
        <w:jc w:val="both"/>
        <w:rPr>
          <w:szCs w:val="26"/>
        </w:rPr>
      </w:pPr>
      <w:r>
        <w:rPr>
          <w:szCs w:val="26"/>
        </w:rPr>
        <w:lastRenderedPageBreak/>
        <w:t xml:space="preserve">VD: </w:t>
      </w:r>
      <w:r w:rsidR="00A700D1">
        <w:rPr>
          <w:szCs w:val="26"/>
        </w:rPr>
        <w:t xml:space="preserve">điều chỉnh các chỉ tiêu </w:t>
      </w:r>
      <w:r>
        <w:rPr>
          <w:szCs w:val="26"/>
        </w:rPr>
        <w:t xml:space="preserve">Trong  Hội nghị CBCC năm 2016 - 2017, Ban giám hiệu đề ra chỉ tiêu phấn đấu đối với </w:t>
      </w:r>
      <w:r w:rsidR="00A700D1">
        <w:rPr>
          <w:szCs w:val="26"/>
        </w:rPr>
        <w:t>CB-GV-CNV…</w:t>
      </w:r>
      <w:r>
        <w:rPr>
          <w:szCs w:val="26"/>
        </w:rPr>
        <w:t>:</w:t>
      </w:r>
    </w:p>
    <w:p w:rsidR="00FC2D8C" w:rsidRPr="00E16745" w:rsidRDefault="00FC2D8C" w:rsidP="0026451E">
      <w:pPr>
        <w:spacing w:before="120" w:after="120"/>
        <w:ind w:firstLine="567"/>
        <w:jc w:val="both"/>
        <w:rPr>
          <w:b/>
          <w:szCs w:val="26"/>
        </w:rPr>
      </w:pPr>
      <w:r w:rsidRPr="00E16745">
        <w:rPr>
          <w:b/>
          <w:szCs w:val="26"/>
        </w:rPr>
        <w:t>Kết luận</w:t>
      </w:r>
    </w:p>
    <w:p w:rsidR="00E16745" w:rsidRPr="00EF4224" w:rsidRDefault="00E16745" w:rsidP="00E16745">
      <w:pPr>
        <w:jc w:val="both"/>
        <w:rPr>
          <w:b/>
          <w:noProof/>
          <w:szCs w:val="26"/>
        </w:rPr>
      </w:pPr>
      <w:r w:rsidRPr="00EF4224">
        <w:rPr>
          <w:b/>
          <w:noProof/>
          <w:szCs w:val="26"/>
        </w:rPr>
        <w:t>Phẩm chất cần thiết của người lãnh đạo quản lý</w:t>
      </w:r>
    </w:p>
    <w:p w:rsidR="00E16745" w:rsidRDefault="00E16745" w:rsidP="00E16745">
      <w:pPr>
        <w:spacing w:before="240" w:after="120"/>
        <w:jc w:val="both"/>
        <w:rPr>
          <w:color w:val="000000"/>
          <w:szCs w:val="26"/>
          <w:bdr w:val="none" w:sz="0" w:space="0" w:color="auto" w:frame="1"/>
          <w:shd w:val="clear" w:color="auto" w:fill="FFFFFF"/>
        </w:rPr>
      </w:pPr>
      <w:r w:rsidRPr="00EF4224">
        <w:rPr>
          <w:color w:val="000000"/>
          <w:szCs w:val="26"/>
          <w:bdr w:val="none" w:sz="0" w:space="0" w:color="auto" w:frame="1"/>
          <w:shd w:val="clear" w:color="auto" w:fill="FFFFFF"/>
        </w:rPr>
        <w:t>Theo đúc kết của nhiều chuyên gia quốc tế, một số nhà lãnh đạo tài năng phải có những tố chất dưới đây:</w:t>
      </w:r>
    </w:p>
    <w:p w:rsidR="00E16745" w:rsidRDefault="00E16745" w:rsidP="00E16745">
      <w:pPr>
        <w:numPr>
          <w:ilvl w:val="0"/>
          <w:numId w:val="28"/>
        </w:numPr>
        <w:tabs>
          <w:tab w:val="left" w:pos="993"/>
        </w:tabs>
        <w:spacing w:before="240" w:after="120"/>
        <w:ind w:left="0" w:firstLine="709"/>
        <w:jc w:val="both"/>
        <w:rPr>
          <w:color w:val="000000"/>
          <w:szCs w:val="26"/>
          <w:bdr w:val="none" w:sz="0" w:space="0" w:color="auto" w:frame="1"/>
          <w:shd w:val="clear" w:color="auto" w:fill="FFFFFF"/>
        </w:rPr>
      </w:pPr>
      <w:r w:rsidRPr="00EF4224">
        <w:rPr>
          <w:b/>
          <w:i/>
          <w:color w:val="000000"/>
          <w:szCs w:val="26"/>
          <w:bdr w:val="none" w:sz="0" w:space="0" w:color="auto" w:frame="1"/>
          <w:shd w:val="clear" w:color="auto" w:fill="FFFFFF"/>
        </w:rPr>
        <w:t>Niềm say mê</w:t>
      </w:r>
      <w:r w:rsidRPr="00EF4224">
        <w:rPr>
          <w:color w:val="000000"/>
          <w:szCs w:val="26"/>
          <w:bdr w:val="none" w:sz="0" w:space="0" w:color="auto" w:frame="1"/>
          <w:shd w:val="clear" w:color="auto" w:fill="FFFFFF"/>
        </w:rPr>
        <w:t>. Một nhà lãnh đạo hiệu quả là người luôn khát khao làm được điều gì đó đóng góp cho xã hội, hoặc chí ít là cho mình. Không có sự say mê, thi fmột nhà lãnh đạo sẽ không thể có được những quyết định táo bạo và tâm huyết.</w:t>
      </w:r>
    </w:p>
    <w:p w:rsidR="00E16745" w:rsidRDefault="00E16745" w:rsidP="00E16745">
      <w:pPr>
        <w:spacing w:before="240" w:after="120"/>
        <w:ind w:firstLine="709"/>
        <w:jc w:val="both"/>
        <w:rPr>
          <w:color w:val="000000"/>
          <w:szCs w:val="26"/>
        </w:rPr>
      </w:pPr>
      <w:r w:rsidRPr="00EF4224">
        <w:rPr>
          <w:color w:val="000000"/>
          <w:szCs w:val="26"/>
          <w:bdr w:val="none" w:sz="0" w:space="0" w:color="auto" w:frame="1"/>
          <w:shd w:val="clear" w:color="auto" w:fill="FFFFFF"/>
        </w:rPr>
        <w:t xml:space="preserve">2. </w:t>
      </w:r>
      <w:r w:rsidRPr="00EF4224">
        <w:rPr>
          <w:b/>
          <w:i/>
          <w:color w:val="000000"/>
          <w:szCs w:val="26"/>
          <w:bdr w:val="none" w:sz="0" w:space="0" w:color="auto" w:frame="1"/>
          <w:shd w:val="clear" w:color="auto" w:fill="FFFFFF"/>
        </w:rPr>
        <w:t>Sự hiểu biết và tính ham học hỏi</w:t>
      </w:r>
      <w:r w:rsidRPr="00EF4224">
        <w:rPr>
          <w:color w:val="000000"/>
          <w:szCs w:val="26"/>
          <w:bdr w:val="none" w:sz="0" w:space="0" w:color="auto" w:frame="1"/>
          <w:shd w:val="clear" w:color="auto" w:fill="FFFFFF"/>
        </w:rPr>
        <w:t>. Điều chắc chắn là, người lãnh đạo không thể điều hành tốt nếu họ không hiểu biết gì về lĩnh vực hoạt động của họ. Ngoài những kiến thức cơ bản trong lĩnh vực hoạt động của mình, nguời lãnh đạo còn phải đọc nhiều và luôn có tinh thần học hỏi để không ngừng nâng cao kiến thức, nhận biết và cập nhật những thông tin và tri thức mới.</w:t>
      </w:r>
    </w:p>
    <w:p w:rsidR="00E16745" w:rsidRDefault="00E16745" w:rsidP="00E16745">
      <w:pPr>
        <w:spacing w:before="240" w:after="120"/>
        <w:ind w:firstLine="709"/>
        <w:jc w:val="both"/>
        <w:rPr>
          <w:color w:val="000000"/>
          <w:szCs w:val="26"/>
        </w:rPr>
      </w:pPr>
      <w:r w:rsidRPr="00EF4224">
        <w:rPr>
          <w:color w:val="000000"/>
          <w:szCs w:val="26"/>
          <w:bdr w:val="none" w:sz="0" w:space="0" w:color="auto" w:frame="1"/>
          <w:shd w:val="clear" w:color="auto" w:fill="FFFFFF"/>
        </w:rPr>
        <w:t xml:space="preserve">3. </w:t>
      </w:r>
      <w:r w:rsidRPr="00EF4224">
        <w:rPr>
          <w:b/>
          <w:i/>
          <w:color w:val="000000"/>
          <w:szCs w:val="26"/>
          <w:bdr w:val="none" w:sz="0" w:space="0" w:color="auto" w:frame="1"/>
          <w:shd w:val="clear" w:color="auto" w:fill="FFFFFF"/>
        </w:rPr>
        <w:t>Nhìn xa trông rộng</w:t>
      </w:r>
      <w:r w:rsidRPr="00EF4224">
        <w:rPr>
          <w:color w:val="000000"/>
          <w:szCs w:val="26"/>
          <w:bdr w:val="none" w:sz="0" w:space="0" w:color="auto" w:frame="1"/>
          <w:shd w:val="clear" w:color="auto" w:fill="FFFFFF"/>
        </w:rPr>
        <w:t>. Tố chất này khác với niềm say mê, song ở khía cạnh nào đó, nó lại không tách biệt khỏi niềm say mê. Nếu một người không quan tâm đến một đối tượng, một vấn đề, một hệ thống nào đó, thì người đó sẽ không chú tâm dành thời gian tìm hướng giải quyết. Tuy nhiên, người lãnh đạo, ngoài niềm say mê, còn phải có tầm nhìn, cách nhìn nhận và những ý tưởng nhất định trước những thay đổi, để từ đó vạch ra những biện pháp phù hợp.</w:t>
      </w:r>
    </w:p>
    <w:p w:rsidR="00E16745" w:rsidRDefault="00E16745" w:rsidP="00E16745">
      <w:pPr>
        <w:spacing w:before="240" w:after="120"/>
        <w:ind w:firstLine="709"/>
        <w:jc w:val="both"/>
        <w:rPr>
          <w:color w:val="000000"/>
          <w:szCs w:val="26"/>
        </w:rPr>
      </w:pPr>
      <w:r w:rsidRPr="00EF4224">
        <w:rPr>
          <w:color w:val="000000"/>
          <w:szCs w:val="26"/>
          <w:bdr w:val="none" w:sz="0" w:space="0" w:color="auto" w:frame="1"/>
          <w:shd w:val="clear" w:color="auto" w:fill="FFFFFF"/>
        </w:rPr>
        <w:t xml:space="preserve">4. </w:t>
      </w:r>
      <w:r w:rsidRPr="00EF4224">
        <w:rPr>
          <w:b/>
          <w:i/>
          <w:color w:val="000000"/>
          <w:szCs w:val="26"/>
          <w:bdr w:val="none" w:sz="0" w:space="0" w:color="auto" w:frame="1"/>
          <w:shd w:val="clear" w:color="auto" w:fill="FFFFFF"/>
        </w:rPr>
        <w:t>Óc sáng tạo</w:t>
      </w:r>
      <w:r w:rsidRPr="00EF4224">
        <w:rPr>
          <w:color w:val="000000"/>
          <w:szCs w:val="26"/>
          <w:bdr w:val="none" w:sz="0" w:space="0" w:color="auto" w:frame="1"/>
          <w:shd w:val="clear" w:color="auto" w:fill="FFFFFF"/>
        </w:rPr>
        <w:t>. Người lãnh đạo luôn phải suy nghĩ để làm sao đưa ra những chiến lược thực hiện tầm nhìn một cách hiệu quả nhất. Trong bất cứ cong việc nào, cũng cần phát huy trí sáng tạo để thực hiện công việc nhanh nhất, hiệu quả nhất, chất lượng đảm bảo nhất.</w:t>
      </w:r>
    </w:p>
    <w:p w:rsidR="00E16745" w:rsidRDefault="00E16745" w:rsidP="00E16745">
      <w:pPr>
        <w:spacing w:before="240" w:after="120"/>
        <w:ind w:firstLine="709"/>
        <w:jc w:val="both"/>
        <w:rPr>
          <w:color w:val="000000"/>
          <w:szCs w:val="26"/>
        </w:rPr>
      </w:pPr>
      <w:r w:rsidRPr="00EF4224">
        <w:rPr>
          <w:color w:val="000000"/>
          <w:szCs w:val="26"/>
          <w:bdr w:val="none" w:sz="0" w:space="0" w:color="auto" w:frame="1"/>
          <w:shd w:val="clear" w:color="auto" w:fill="FFFFFF"/>
        </w:rPr>
        <w:t xml:space="preserve">5. </w:t>
      </w:r>
      <w:r w:rsidRPr="00EF4224">
        <w:rPr>
          <w:b/>
          <w:i/>
          <w:color w:val="000000"/>
          <w:szCs w:val="26"/>
          <w:bdr w:val="none" w:sz="0" w:space="0" w:color="auto" w:frame="1"/>
          <w:shd w:val="clear" w:color="auto" w:fill="FFFFFF"/>
        </w:rPr>
        <w:t>Khả năng truyền đạt thông tin</w:t>
      </w:r>
      <w:r w:rsidRPr="00EF4224">
        <w:rPr>
          <w:color w:val="000000"/>
          <w:szCs w:val="26"/>
          <w:bdr w:val="none" w:sz="0" w:space="0" w:color="auto" w:frame="1"/>
          <w:shd w:val="clear" w:color="auto" w:fill="FFFFFF"/>
        </w:rPr>
        <w:t>. Người lãnh đạo phải có khả năng diễn thuyết và truyền đạt thông tin để thuyết phục những người khác tin tưởng, nghe theo và làm theo.</w:t>
      </w:r>
    </w:p>
    <w:p w:rsidR="00E16745" w:rsidRDefault="00E16745" w:rsidP="00E16745">
      <w:pPr>
        <w:spacing w:before="240" w:after="120"/>
        <w:ind w:firstLine="709"/>
        <w:jc w:val="both"/>
        <w:rPr>
          <w:color w:val="000000"/>
          <w:szCs w:val="26"/>
        </w:rPr>
      </w:pPr>
      <w:r w:rsidRPr="00EF4224">
        <w:rPr>
          <w:color w:val="000000"/>
          <w:szCs w:val="26"/>
          <w:bdr w:val="none" w:sz="0" w:space="0" w:color="auto" w:frame="1"/>
          <w:shd w:val="clear" w:color="auto" w:fill="FFFFFF"/>
        </w:rPr>
        <w:t>6.</w:t>
      </w:r>
      <w:r>
        <w:rPr>
          <w:color w:val="000000"/>
          <w:szCs w:val="26"/>
          <w:bdr w:val="none" w:sz="0" w:space="0" w:color="auto" w:frame="1"/>
          <w:shd w:val="clear" w:color="auto" w:fill="FFFFFF"/>
        </w:rPr>
        <w:t xml:space="preserve"> </w:t>
      </w:r>
      <w:r w:rsidRPr="00EF4224">
        <w:rPr>
          <w:b/>
          <w:i/>
          <w:color w:val="000000"/>
          <w:szCs w:val="26"/>
          <w:bdr w:val="none" w:sz="0" w:space="0" w:color="auto" w:frame="1"/>
          <w:shd w:val="clear" w:color="auto" w:fill="FFFFFF"/>
        </w:rPr>
        <w:t>Khả năng lập Kế hoạch và tổ chức</w:t>
      </w:r>
      <w:r w:rsidRPr="00EF4224">
        <w:rPr>
          <w:color w:val="000000"/>
          <w:szCs w:val="26"/>
          <w:bdr w:val="none" w:sz="0" w:space="0" w:color="auto" w:frame="1"/>
          <w:shd w:val="clear" w:color="auto" w:fill="FFFFFF"/>
        </w:rPr>
        <w:t>. Người lãnh đạo là người luôn nhìn thấy những việc cần làm và có khả năng giúp tập thể lập kế hoạch và tổ chức việc thực hiện.</w:t>
      </w:r>
    </w:p>
    <w:p w:rsidR="00E16745" w:rsidRDefault="00E16745" w:rsidP="00E16745">
      <w:pPr>
        <w:spacing w:before="240" w:after="120"/>
        <w:ind w:firstLine="709"/>
        <w:jc w:val="both"/>
        <w:rPr>
          <w:color w:val="000000"/>
          <w:szCs w:val="26"/>
        </w:rPr>
      </w:pPr>
      <w:r w:rsidRPr="00EF4224">
        <w:rPr>
          <w:color w:val="000000"/>
          <w:szCs w:val="26"/>
          <w:bdr w:val="none" w:sz="0" w:space="0" w:color="auto" w:frame="1"/>
          <w:shd w:val="clear" w:color="auto" w:fill="FFFFFF"/>
        </w:rPr>
        <w:t>7.</w:t>
      </w:r>
      <w:r w:rsidRPr="00EF4224">
        <w:rPr>
          <w:b/>
          <w:i/>
          <w:color w:val="000000"/>
          <w:szCs w:val="26"/>
          <w:bdr w:val="none" w:sz="0" w:space="0" w:color="auto" w:frame="1"/>
          <w:shd w:val="clear" w:color="auto" w:fill="FFFFFF"/>
        </w:rPr>
        <w:t>Khả năng làm việc theo nhóm</w:t>
      </w:r>
      <w:r w:rsidRPr="00EF4224">
        <w:rPr>
          <w:color w:val="000000"/>
          <w:szCs w:val="26"/>
          <w:bdr w:val="none" w:sz="0" w:space="0" w:color="auto" w:frame="1"/>
          <w:shd w:val="clear" w:color="auto" w:fill="FFFFFF"/>
        </w:rPr>
        <w:t>. Người lãnh đạo cần phải có khả năng hoạt động cùng những người khác, biết lắng nghe, sống trung thực và cởi mở, biết sắp xếp và bố trí công việc cho nhân viên một cách khoa học và hợp lý, biết cách giải quyết và dàn xếp những mâu thuẫn nội bộ.</w:t>
      </w:r>
    </w:p>
    <w:p w:rsidR="00E16745" w:rsidRDefault="00E16745" w:rsidP="00E16745">
      <w:pPr>
        <w:spacing w:before="240" w:after="120"/>
        <w:ind w:firstLine="709"/>
        <w:jc w:val="both"/>
        <w:rPr>
          <w:color w:val="000000"/>
          <w:szCs w:val="26"/>
        </w:rPr>
      </w:pPr>
      <w:r w:rsidRPr="00EF4224">
        <w:rPr>
          <w:color w:val="000000"/>
          <w:szCs w:val="26"/>
          <w:bdr w:val="none" w:sz="0" w:space="0" w:color="auto" w:frame="1"/>
          <w:shd w:val="clear" w:color="auto" w:fill="FFFFFF"/>
        </w:rPr>
        <w:t xml:space="preserve">8. </w:t>
      </w:r>
      <w:r w:rsidRPr="00EF4224">
        <w:rPr>
          <w:b/>
          <w:i/>
          <w:color w:val="000000"/>
          <w:szCs w:val="26"/>
          <w:bdr w:val="none" w:sz="0" w:space="0" w:color="auto" w:frame="1"/>
          <w:shd w:val="clear" w:color="auto" w:fill="FFFFFF"/>
        </w:rPr>
        <w:t>Tài xoay xở</w:t>
      </w:r>
      <w:r w:rsidRPr="00EF4224">
        <w:rPr>
          <w:color w:val="000000"/>
          <w:szCs w:val="26"/>
          <w:bdr w:val="none" w:sz="0" w:space="0" w:color="auto" w:frame="1"/>
          <w:shd w:val="clear" w:color="auto" w:fill="FFFFFF"/>
        </w:rPr>
        <w:t>. Người lãnh đạo càng có nghị lực rất lớn. Khi khó khắn, họ không nản chí. Khi công việc xem ra quá khó, họ sẽ tìm cách tiếp cận khác. Họ luôn tìm kiếm các giải pháp cho vấn đề, đẻ từ đó lựa chọn hướng đi tối ưu</w:t>
      </w:r>
    </w:p>
    <w:p w:rsidR="00E16745" w:rsidRDefault="00E16745" w:rsidP="00E16745">
      <w:pPr>
        <w:spacing w:before="240" w:after="120"/>
        <w:ind w:firstLine="709"/>
        <w:jc w:val="both"/>
        <w:rPr>
          <w:color w:val="000000"/>
          <w:szCs w:val="26"/>
        </w:rPr>
      </w:pPr>
      <w:r w:rsidRPr="00EF4224">
        <w:rPr>
          <w:color w:val="000000"/>
          <w:szCs w:val="26"/>
          <w:bdr w:val="none" w:sz="0" w:space="0" w:color="auto" w:frame="1"/>
          <w:shd w:val="clear" w:color="auto" w:fill="FFFFFF"/>
        </w:rPr>
        <w:t xml:space="preserve">9. </w:t>
      </w:r>
      <w:r w:rsidRPr="00EF4224">
        <w:rPr>
          <w:b/>
          <w:i/>
          <w:color w:val="000000"/>
          <w:szCs w:val="26"/>
          <w:bdr w:val="none" w:sz="0" w:space="0" w:color="auto" w:frame="1"/>
          <w:shd w:val="clear" w:color="auto" w:fill="FFFFFF"/>
        </w:rPr>
        <w:t>Lòng dũng cảm</w:t>
      </w:r>
      <w:r w:rsidRPr="00EF4224">
        <w:rPr>
          <w:color w:val="000000"/>
          <w:szCs w:val="26"/>
          <w:bdr w:val="none" w:sz="0" w:space="0" w:color="auto" w:frame="1"/>
          <w:shd w:val="clear" w:color="auto" w:fill="FFFFFF"/>
        </w:rPr>
        <w:t>. Người lãnh đạo là người có một trong những công việc khắc nghiệt nhất. Giám đốc điều hành phải luôn xác định rõ, họ là đại diện cho ai và cần phải làm gì. Họ phải dũng cảm và cương quyết trong các vấn đề liên quan đến sự sinh tồn và phát triển của doanh nghiệp, như việc bổ nhiệm, sa thải…</w:t>
      </w:r>
    </w:p>
    <w:p w:rsidR="00E16745" w:rsidRDefault="00E16745" w:rsidP="00E16745">
      <w:pPr>
        <w:spacing w:before="240" w:after="120"/>
        <w:ind w:firstLine="709"/>
        <w:jc w:val="both"/>
        <w:rPr>
          <w:color w:val="000000"/>
          <w:szCs w:val="26"/>
          <w:bdr w:val="none" w:sz="0" w:space="0" w:color="auto" w:frame="1"/>
          <w:shd w:val="clear" w:color="auto" w:fill="FFFFFF"/>
        </w:rPr>
      </w:pPr>
      <w:r w:rsidRPr="00EF4224">
        <w:rPr>
          <w:color w:val="000000"/>
          <w:szCs w:val="26"/>
          <w:bdr w:val="none" w:sz="0" w:space="0" w:color="auto" w:frame="1"/>
          <w:shd w:val="clear" w:color="auto" w:fill="FFFFFF"/>
        </w:rPr>
        <w:lastRenderedPageBreak/>
        <w:t xml:space="preserve">10. </w:t>
      </w:r>
      <w:r w:rsidRPr="00EF4224">
        <w:rPr>
          <w:b/>
          <w:i/>
          <w:color w:val="000000"/>
          <w:szCs w:val="26"/>
          <w:bdr w:val="none" w:sz="0" w:space="0" w:color="auto" w:frame="1"/>
          <w:shd w:val="clear" w:color="auto" w:fill="FFFFFF"/>
        </w:rPr>
        <w:t>Sẵn sàng chấp nhận rủi ro</w:t>
      </w:r>
      <w:r w:rsidRPr="00EF4224">
        <w:rPr>
          <w:color w:val="000000"/>
          <w:szCs w:val="26"/>
          <w:bdr w:val="none" w:sz="0" w:space="0" w:color="auto" w:frame="1"/>
          <w:shd w:val="clear" w:color="auto" w:fill="FFFFFF"/>
        </w:rPr>
        <w:t>. Người lãnh đạo tài năng là người không trốn tránh trước thực tế giảm sút, biết lường trước những kịch bản xấu nhất có thể xảy ra với doanh nghiệp. Khi đó, họ cần có kế hoạch hỗ trợ.</w:t>
      </w:r>
    </w:p>
    <w:p w:rsidR="000676F7" w:rsidRDefault="000676F7" w:rsidP="000676F7">
      <w:pPr>
        <w:spacing w:before="120" w:after="120"/>
        <w:jc w:val="both"/>
        <w:rPr>
          <w:b/>
          <w:szCs w:val="26"/>
        </w:rPr>
      </w:pPr>
      <w:r w:rsidRPr="00F37811">
        <w:rPr>
          <w:b/>
          <w:szCs w:val="26"/>
        </w:rPr>
        <w:t>Câu</w:t>
      </w:r>
      <w:r>
        <w:rPr>
          <w:b/>
          <w:szCs w:val="26"/>
        </w:rPr>
        <w:t xml:space="preserve"> 2/ Hãy vận dụng hiểu biết về các biểu hiện đặc trưng trong phong cách lãnh đạo ở cơ sở để đánh giá ưu điểm, hạn chế của lãnh đạo, quản lý đơn vị hiện nay. Nêu phương hướng khắc phục những hạn chế trên?</w:t>
      </w:r>
    </w:p>
    <w:p w:rsidR="000676F7" w:rsidRDefault="000676F7" w:rsidP="000676F7">
      <w:pPr>
        <w:spacing w:before="120" w:after="120"/>
        <w:jc w:val="both"/>
        <w:rPr>
          <w:b/>
          <w:szCs w:val="26"/>
          <w:u w:val="single"/>
        </w:rPr>
      </w:pPr>
      <w:r w:rsidRPr="000676F7">
        <w:rPr>
          <w:b/>
          <w:szCs w:val="26"/>
          <w:u w:val="single"/>
        </w:rPr>
        <w:t>Trả lời</w:t>
      </w:r>
    </w:p>
    <w:p w:rsidR="000676F7" w:rsidRPr="000676F7" w:rsidRDefault="000676F7" w:rsidP="000676F7">
      <w:pPr>
        <w:spacing w:before="120" w:after="120"/>
        <w:jc w:val="both"/>
        <w:rPr>
          <w:b/>
          <w:szCs w:val="26"/>
          <w:u w:val="single"/>
        </w:rPr>
      </w:pPr>
      <w:r>
        <w:rPr>
          <w:b/>
          <w:szCs w:val="26"/>
          <w:u w:val="single"/>
        </w:rPr>
        <w:t>Mở bài:</w:t>
      </w:r>
    </w:p>
    <w:p w:rsidR="000676F7" w:rsidRPr="00F37811" w:rsidRDefault="000676F7" w:rsidP="000676F7">
      <w:pPr>
        <w:spacing w:before="120" w:after="120"/>
        <w:jc w:val="both"/>
        <w:rPr>
          <w:b/>
          <w:szCs w:val="26"/>
        </w:rPr>
      </w:pPr>
      <w:r w:rsidRPr="00F37811">
        <w:rPr>
          <w:b/>
          <w:szCs w:val="26"/>
        </w:rPr>
        <w:t>1. Lý thuyết</w:t>
      </w:r>
    </w:p>
    <w:p w:rsidR="000676F7" w:rsidRPr="002A3D82" w:rsidRDefault="000676F7" w:rsidP="000676F7">
      <w:pPr>
        <w:spacing w:before="120" w:after="120"/>
        <w:jc w:val="both"/>
        <w:rPr>
          <w:b/>
          <w:szCs w:val="26"/>
        </w:rPr>
      </w:pPr>
      <w:r w:rsidRPr="002A3D82">
        <w:rPr>
          <w:b/>
          <w:szCs w:val="26"/>
        </w:rPr>
        <w:t>a. Khái niệm phong cách lãnh đạo</w:t>
      </w:r>
    </w:p>
    <w:p w:rsidR="000676F7" w:rsidRPr="00F37811" w:rsidRDefault="000676F7" w:rsidP="000676F7">
      <w:pPr>
        <w:spacing w:before="120" w:after="120"/>
        <w:ind w:firstLine="567"/>
        <w:jc w:val="both"/>
        <w:rPr>
          <w:szCs w:val="26"/>
        </w:rPr>
      </w:pPr>
      <w:r w:rsidRPr="00F37811">
        <w:rPr>
          <w:szCs w:val="26"/>
        </w:rPr>
        <w:t> -  Phong cách lãnh đạo là mẫu hành vi mà người LĐQL lựa nhằm  tác động có hiệu quả đối tượng LĐQL nhằm thực hiện những mục tiêu  , nhiệm vụ LĐQL đề ra .</w:t>
      </w:r>
    </w:p>
    <w:p w:rsidR="000676F7" w:rsidRPr="002A3D82" w:rsidRDefault="000676F7" w:rsidP="000676F7">
      <w:pPr>
        <w:spacing w:before="120" w:after="120"/>
        <w:jc w:val="both"/>
        <w:rPr>
          <w:b/>
          <w:szCs w:val="26"/>
        </w:rPr>
      </w:pPr>
      <w:r w:rsidRPr="002A3D82">
        <w:rPr>
          <w:b/>
          <w:szCs w:val="26"/>
        </w:rPr>
        <w:t>b. Những đặc trưng của phong cách lãnh đạo trong hoạt động lãnh đạo quản lý (PDCA)) - phong cách lãnh đạo biểu hiện ở P, D, C, A</w:t>
      </w:r>
    </w:p>
    <w:p w:rsidR="000676F7" w:rsidRPr="00F37811" w:rsidRDefault="000676F7" w:rsidP="000676F7">
      <w:pPr>
        <w:spacing w:before="120" w:after="120"/>
        <w:ind w:firstLine="567"/>
        <w:jc w:val="both"/>
        <w:rPr>
          <w:szCs w:val="26"/>
        </w:rPr>
      </w:pPr>
      <w:r w:rsidRPr="00F37811">
        <w:rPr>
          <w:szCs w:val="26"/>
        </w:rPr>
        <w:t>- Tác phong làm việc dân chủ: là đặc trưng cơ bản, nó khơi dậy được mọi sự tham gia nhiệt tình và những đóng góp sáng tạo của quần chúng trong việc tạo ra các quyết định, chỉ thị, trong việc tổ chức thực hiện những đường lối, chủ trương, chính sách, pháp luật của Đảng và Nhà nước ở cơ sở có hiệu quả.</w:t>
      </w:r>
    </w:p>
    <w:p w:rsidR="000676F7" w:rsidRPr="00F37811" w:rsidRDefault="000676F7" w:rsidP="000676F7">
      <w:pPr>
        <w:spacing w:before="120" w:after="120"/>
        <w:ind w:firstLine="567"/>
        <w:jc w:val="both"/>
        <w:rPr>
          <w:szCs w:val="26"/>
        </w:rPr>
      </w:pPr>
      <w:r w:rsidRPr="00F37811">
        <w:rPr>
          <w:szCs w:val="26"/>
        </w:rPr>
        <w:t>- Tác phong làm việc khoa học: Thể hiện đặc điểm nghiệp vụ tổ chức của PC LĐ cấp cơ sở. Người lãnh đạo hiện nay cần thiết phải có trình độ chuyên môn, trí tuệ, là cấp tổ chức thực hiện nên đòi hỏi người LĐQL phải có năng lực tổ chức, kỹ năng giao tiếp, am hiểu con người và sử dụng con người đúng việc, đúng chỗ.,</w:t>
      </w:r>
    </w:p>
    <w:p w:rsidR="000676F7" w:rsidRPr="00F37811" w:rsidRDefault="000676F7" w:rsidP="000676F7">
      <w:pPr>
        <w:spacing w:before="120" w:after="120"/>
        <w:ind w:firstLine="567"/>
        <w:jc w:val="both"/>
        <w:rPr>
          <w:szCs w:val="26"/>
        </w:rPr>
      </w:pPr>
      <w:r w:rsidRPr="00F37811">
        <w:rPr>
          <w:szCs w:val="26"/>
        </w:rPr>
        <w:t>- Tác phong là việc hiệu quả, thiết thực: Đây là tiêu chí đánh giá tài – đức của cán bộ LĐ, đánh giá sự phù hợp hay không của phong cách lãnh đạo. Cấp cơ sở là nơi hiện thực hóa, đưa đường lối chủ trương, chính sách, pháp luật của Đảng và Nhà nước vào cuộc sống, vì vậy đòi hỏi tác phong làm việc của cán bộ lãnh đạo, quản lý cấp cơ sở phải đảm bảo tính hiệu quả và thiết thực khi đưa ra các quyết định quản lý và tổ chức thực hiện.</w:t>
      </w:r>
    </w:p>
    <w:p w:rsidR="000676F7" w:rsidRPr="00F37811" w:rsidRDefault="000676F7" w:rsidP="000676F7">
      <w:pPr>
        <w:spacing w:before="120" w:after="120"/>
        <w:ind w:firstLine="567"/>
        <w:jc w:val="both"/>
        <w:rPr>
          <w:szCs w:val="26"/>
        </w:rPr>
      </w:pPr>
      <w:r w:rsidRPr="00F37811">
        <w:rPr>
          <w:szCs w:val="26"/>
        </w:rPr>
        <w:t>- Tác phong đi sâu đi sát quần chúng: Là đặc trưng riêng biệt của phong cách lãnh đạo cơ sở. Có đi sâu đi sát quần chúng mới có được tác phong khoa học, dân chủ, hiệu quả và thiết thực.</w:t>
      </w:r>
    </w:p>
    <w:p w:rsidR="000676F7" w:rsidRPr="00F37811" w:rsidRDefault="000676F7" w:rsidP="000676F7">
      <w:pPr>
        <w:spacing w:before="120" w:after="120"/>
        <w:ind w:firstLine="567"/>
        <w:jc w:val="both"/>
        <w:rPr>
          <w:szCs w:val="26"/>
        </w:rPr>
      </w:pPr>
      <w:r w:rsidRPr="00F37811">
        <w:rPr>
          <w:szCs w:val="26"/>
        </w:rPr>
        <w:t>- Tác phong tôn trọng tôn trọng và lắng nghe ý kiến quần chúng: là phogn cách không chỉ là đặc trưng cơ bản của phong cách lãnh đạo cấp cơ sở mà còn là nguyên tắc làm việc, nguyên tắc ứng xử của người lãnh đạo.</w:t>
      </w:r>
    </w:p>
    <w:p w:rsidR="000676F7" w:rsidRPr="00F37811" w:rsidRDefault="000676F7" w:rsidP="000676F7">
      <w:pPr>
        <w:spacing w:before="120" w:after="120"/>
        <w:ind w:firstLine="567"/>
        <w:jc w:val="both"/>
        <w:rPr>
          <w:szCs w:val="26"/>
        </w:rPr>
      </w:pPr>
      <w:r w:rsidRPr="00F37811">
        <w:rPr>
          <w:szCs w:val="26"/>
        </w:rPr>
        <w:t>- Tác phong khiêm tốn học hỏi và thực sự cấu thị: Giúp cho cán bộ lãnh đạo, quản lý cấp cơ sở tiến bộ, có thêm kinh nghiệm, tri thức, kỹ năng để hoàn thành tốt nhiệm vụ được giao. Tác phong nàu giúp dễ gần được quần chúng, chiếm được sự cảm tình, tôn trọng của quần chúng.</w:t>
      </w:r>
    </w:p>
    <w:p w:rsidR="000676F7" w:rsidRPr="00F37811" w:rsidRDefault="000676F7" w:rsidP="000676F7">
      <w:pPr>
        <w:spacing w:before="120" w:after="120"/>
        <w:ind w:firstLine="567"/>
        <w:jc w:val="both"/>
        <w:rPr>
          <w:szCs w:val="26"/>
        </w:rPr>
      </w:pPr>
      <w:r w:rsidRPr="00F37811">
        <w:rPr>
          <w:szCs w:val="26"/>
        </w:rPr>
        <w:t>- Tác phong làm việc năng động và sáng tạo: Nhạy bén trong việc phát hiện cái mới, ủng hộ những cái mới tích cực nhân nó lên thành diện rộng, thành phong trào để đời sống vật chất, tinh thần của nhân dân ở cơ sở ngày càng được cải thiện, đổi mới, văn minh hơn.</w:t>
      </w:r>
    </w:p>
    <w:p w:rsidR="000676F7" w:rsidRPr="00F37811" w:rsidRDefault="000676F7" w:rsidP="000676F7">
      <w:pPr>
        <w:spacing w:before="120" w:after="120"/>
        <w:ind w:firstLine="567"/>
        <w:jc w:val="both"/>
        <w:rPr>
          <w:szCs w:val="26"/>
        </w:rPr>
      </w:pPr>
      <w:r w:rsidRPr="00F37811">
        <w:rPr>
          <w:szCs w:val="26"/>
        </w:rPr>
        <w:t xml:space="preserve">- Tác phong làm việc gương mẫu và tiên phong:Là yếu tố đảm bảo vai trò lãnh đạo của Đảng đối với xã hội, tạo được sự tín nhiệm, niềm tin của nhân dân. Để tạo ra bước chuyển </w:t>
      </w:r>
      <w:r w:rsidRPr="00F37811">
        <w:rPr>
          <w:szCs w:val="26"/>
        </w:rPr>
        <w:lastRenderedPageBreak/>
        <w:t>mới trong đời sống chính trị, kinh tế, văn hóa…rất cần đến tác phong gương mẫu, tiên phong của những người cán bộ lãnh đạo, quản lý để qua đó người dân mến phục, noi theo và tin tưởng.</w:t>
      </w:r>
    </w:p>
    <w:p w:rsidR="000676F7" w:rsidRPr="00F37811" w:rsidRDefault="000676F7" w:rsidP="000676F7">
      <w:pPr>
        <w:spacing w:before="120" w:after="120"/>
        <w:jc w:val="both"/>
        <w:rPr>
          <w:b/>
          <w:szCs w:val="26"/>
        </w:rPr>
      </w:pPr>
      <w:r w:rsidRPr="00F37811">
        <w:rPr>
          <w:b/>
          <w:szCs w:val="26"/>
        </w:rPr>
        <w:t>2. Thực tiễn</w:t>
      </w:r>
    </w:p>
    <w:p w:rsidR="000676F7" w:rsidRDefault="000676F7" w:rsidP="000676F7">
      <w:pPr>
        <w:spacing w:before="120" w:after="120"/>
        <w:jc w:val="both"/>
        <w:rPr>
          <w:b/>
          <w:szCs w:val="26"/>
        </w:rPr>
      </w:pPr>
      <w:r w:rsidRPr="002A3D82">
        <w:rPr>
          <w:b/>
          <w:szCs w:val="26"/>
        </w:rPr>
        <w:t>a. Giới thiệu về lãnh đạo đơn vị mình</w:t>
      </w:r>
    </w:p>
    <w:p w:rsidR="00595CA7" w:rsidRPr="00F37811" w:rsidRDefault="00595CA7" w:rsidP="00595CA7">
      <w:pPr>
        <w:spacing w:before="120" w:after="120"/>
        <w:jc w:val="both"/>
        <w:rPr>
          <w:szCs w:val="26"/>
        </w:rPr>
      </w:pPr>
      <w:r w:rsidRPr="00F37811">
        <w:rPr>
          <w:szCs w:val="26"/>
        </w:rPr>
        <w:t> Tương tự</w:t>
      </w:r>
      <w:r>
        <w:rPr>
          <w:szCs w:val="26"/>
        </w:rPr>
        <w:t xml:space="preserve"> câu 1</w:t>
      </w:r>
    </w:p>
    <w:p w:rsidR="00595CA7" w:rsidRPr="002A3D82" w:rsidRDefault="00595CA7" w:rsidP="00595CA7">
      <w:pPr>
        <w:spacing w:before="120" w:after="120"/>
        <w:jc w:val="both"/>
        <w:rPr>
          <w:b/>
          <w:szCs w:val="26"/>
        </w:rPr>
      </w:pPr>
      <w:r w:rsidRPr="002A3D82">
        <w:rPr>
          <w:b/>
          <w:szCs w:val="26"/>
        </w:rPr>
        <w:t>b. Kiểu phong cách của lãnh đạo đơn vị mình trong hoa</w:t>
      </w:r>
      <w:r>
        <w:rPr>
          <w:b/>
          <w:szCs w:val="26"/>
        </w:rPr>
        <w:t>̣t động lãnh đạo quản lý (</w:t>
      </w:r>
      <w:r w:rsidRPr="002A3D82">
        <w:rPr>
          <w:b/>
          <w:szCs w:val="26"/>
        </w:rPr>
        <w:t>trong quá trình PDCA)</w:t>
      </w:r>
    </w:p>
    <w:p w:rsidR="00595CA7" w:rsidRPr="00F37811" w:rsidRDefault="00595CA7" w:rsidP="00595CA7">
      <w:pPr>
        <w:spacing w:before="120" w:after="120"/>
        <w:jc w:val="both"/>
        <w:rPr>
          <w:szCs w:val="26"/>
        </w:rPr>
      </w:pPr>
      <w:r w:rsidRPr="00F37811">
        <w:rPr>
          <w:szCs w:val="26"/>
        </w:rPr>
        <w:t>- Tác phong làm việc dân chủ :</w:t>
      </w:r>
    </w:p>
    <w:p w:rsidR="00595CA7" w:rsidRPr="00F37811" w:rsidRDefault="00595CA7" w:rsidP="00595CA7">
      <w:pPr>
        <w:spacing w:before="120" w:after="120"/>
        <w:jc w:val="both"/>
        <w:rPr>
          <w:szCs w:val="26"/>
        </w:rPr>
      </w:pPr>
      <w:r w:rsidRPr="00F37811">
        <w:rPr>
          <w:szCs w:val="26"/>
        </w:rPr>
        <w:t>+ P : Xây dựng KH rõ ràng , nhiều nguồn cơ sở , căn cứ …</w:t>
      </w:r>
    </w:p>
    <w:p w:rsidR="00595CA7" w:rsidRPr="00F37811" w:rsidRDefault="00595CA7" w:rsidP="00595CA7">
      <w:pPr>
        <w:spacing w:before="120" w:after="120"/>
        <w:jc w:val="both"/>
        <w:rPr>
          <w:szCs w:val="26"/>
        </w:rPr>
      </w:pPr>
      <w:r w:rsidRPr="00F37811">
        <w:rPr>
          <w:szCs w:val="26"/>
        </w:rPr>
        <w:t>+ D : Thực hiện có hiệu quả</w:t>
      </w:r>
    </w:p>
    <w:p w:rsidR="00595CA7" w:rsidRPr="00F37811" w:rsidRDefault="00595CA7" w:rsidP="00595CA7">
      <w:pPr>
        <w:spacing w:before="120" w:after="120"/>
        <w:jc w:val="both"/>
        <w:rPr>
          <w:szCs w:val="26"/>
        </w:rPr>
      </w:pPr>
      <w:r w:rsidRPr="00F37811">
        <w:rPr>
          <w:szCs w:val="26"/>
        </w:rPr>
        <w:t>+ C :  Kiềm tra , giám sát</w:t>
      </w:r>
    </w:p>
    <w:p w:rsidR="00595CA7" w:rsidRPr="00F37811" w:rsidRDefault="00595CA7" w:rsidP="00595CA7">
      <w:pPr>
        <w:spacing w:before="120" w:after="120"/>
        <w:jc w:val="both"/>
        <w:rPr>
          <w:szCs w:val="26"/>
        </w:rPr>
      </w:pPr>
      <w:r w:rsidRPr="00F37811">
        <w:rPr>
          <w:szCs w:val="26"/>
        </w:rPr>
        <w:t>+ A : Điều chỉnh KH …</w:t>
      </w:r>
    </w:p>
    <w:p w:rsidR="00595CA7" w:rsidRPr="00F37811" w:rsidRDefault="00595CA7" w:rsidP="00595CA7">
      <w:pPr>
        <w:spacing w:before="120" w:after="120"/>
        <w:jc w:val="both"/>
        <w:rPr>
          <w:szCs w:val="26"/>
        </w:rPr>
      </w:pPr>
      <w:r w:rsidRPr="00F37811">
        <w:rPr>
          <w:szCs w:val="26"/>
        </w:rPr>
        <w:t>   Cụ thể bằng một  KH ở câu 2</w:t>
      </w:r>
    </w:p>
    <w:p w:rsidR="00595CA7" w:rsidRDefault="00595CA7" w:rsidP="00595CA7">
      <w:pPr>
        <w:spacing w:before="120" w:after="120"/>
        <w:jc w:val="both"/>
        <w:rPr>
          <w:b/>
          <w:szCs w:val="26"/>
        </w:rPr>
      </w:pPr>
      <w:r w:rsidRPr="002A3D82">
        <w:rPr>
          <w:b/>
          <w:szCs w:val="26"/>
        </w:rPr>
        <w:t>c. Suy nghĩ về việc lãnh đạo đơn vị mình hoàn thiện tác phong làm việc (8 yêu cầu</w:t>
      </w:r>
    </w:p>
    <w:p w:rsidR="00595CA7" w:rsidRPr="00F37811" w:rsidRDefault="00595CA7" w:rsidP="00595CA7">
      <w:pPr>
        <w:spacing w:before="120" w:after="120"/>
        <w:ind w:firstLine="567"/>
        <w:jc w:val="both"/>
        <w:rPr>
          <w:szCs w:val="26"/>
        </w:rPr>
      </w:pPr>
      <w:r w:rsidRPr="00F37811">
        <w:rPr>
          <w:szCs w:val="26"/>
        </w:rPr>
        <w:t>-  Tác phong làm việc dân chủ:  Hiệu trưởng tổ chức họp lấy ý kiến của toàn thể CB-VC trong HN CB CNV chức  trước khi ban hành NQ HN … Cũng như việc thực hiện các đường lối , chủ trương … đều có thồng nhất bàn bạc cách làm , cách thực hiện tại đơn vị giữa BGH và nhân viên .</w:t>
      </w:r>
    </w:p>
    <w:p w:rsidR="00595CA7" w:rsidRPr="00F37811" w:rsidRDefault="00595CA7" w:rsidP="00595CA7">
      <w:pPr>
        <w:spacing w:before="120" w:after="120"/>
        <w:ind w:firstLine="567"/>
        <w:jc w:val="both"/>
        <w:rPr>
          <w:szCs w:val="26"/>
        </w:rPr>
      </w:pPr>
      <w:r w:rsidRPr="00F37811">
        <w:rPr>
          <w:szCs w:val="26"/>
        </w:rPr>
        <w:t>-  Tác phong làm việc khoa học: Hiệu trưởng có năng lực tổ chức HĐ nhằm thực hiện nhiệm vụ năm học trong nhà trường , KN giao tiếp : giọng nói dứt khoác rõ ràng , đúng trọng tâm các vấn đề cần thực hiện; am hiểu nhân viên và  phân công nhiệm vụ cụ thế, đúng người, đúng việc: hằng năm Hiệu trưởng thực hiện phân công biên chế cho các khoa phù hợp năng lực từng người  và các tổ trưởng tổ chuyên môn là người có  năng lực.</w:t>
      </w:r>
    </w:p>
    <w:p w:rsidR="00A700D1" w:rsidRDefault="00595CA7" w:rsidP="00595CA7">
      <w:pPr>
        <w:spacing w:before="120" w:after="120"/>
        <w:ind w:firstLine="567"/>
        <w:jc w:val="both"/>
        <w:rPr>
          <w:szCs w:val="26"/>
        </w:rPr>
      </w:pPr>
      <w:r w:rsidRPr="00F37811">
        <w:rPr>
          <w:szCs w:val="26"/>
        </w:rPr>
        <w:t xml:space="preserve">-  Tác phong làm việc hiệu quả thiết thực: Việc xây dựng kế hoạch hoạt động cả đơn vị và đảm bảo hệ thống chỉ tiêu của từng mục tiêu là cơ sở đánh giá tính hiêu quả tổ chức HĐ của LĐQL tại cơ quan . </w:t>
      </w:r>
    </w:p>
    <w:p w:rsidR="00595CA7" w:rsidRPr="00F37811" w:rsidRDefault="00595CA7" w:rsidP="00595CA7">
      <w:pPr>
        <w:spacing w:before="120" w:after="120"/>
        <w:ind w:firstLine="567"/>
        <w:jc w:val="both"/>
        <w:rPr>
          <w:szCs w:val="26"/>
        </w:rPr>
      </w:pPr>
      <w:r w:rsidRPr="00F37811">
        <w:rPr>
          <w:szCs w:val="26"/>
        </w:rPr>
        <w:t>-  Tác phong đi sâu, đi sát quần chúng: Lãnh đạo, quản lý nhà trường  thường xuyên theo dõi tình hình thực hiện nhiệm vụ của các Phòng, Khoa, Trung tâm, tổ chuyên môn, kịp thời giải quyết tháo gỡ những khó khăn vướng mắc, chủ động đi dự giờ thăm lớp để nắm tình hình, giúp đỡ điều chỉnh HĐ giảng dạy .</w:t>
      </w:r>
    </w:p>
    <w:p w:rsidR="00595CA7" w:rsidRPr="00F37811" w:rsidRDefault="00595CA7" w:rsidP="00595CA7">
      <w:pPr>
        <w:spacing w:before="120" w:after="120"/>
        <w:ind w:firstLine="567"/>
        <w:jc w:val="both"/>
        <w:rPr>
          <w:szCs w:val="26"/>
        </w:rPr>
      </w:pPr>
      <w:r w:rsidRPr="00F37811">
        <w:rPr>
          <w:szCs w:val="26"/>
        </w:rPr>
        <w:t>-  Tác phong tôn trọng và lắng nghe ý kiến quần chúng: Trong cuộc họp cơ quan, BGH nhà thường xuyên trao đổi lắng nghe ý kiến của CBGV CNV. VD: Trong cuộc họp giao ban hàng tháng khi tổng kết đánh giá và triển khai công tác hàng tháng. Hiệu trưởng thông báo công khai. Đồng thời xin ý kiến góp ý trao đổi với Trưởng phó phòng Khoa…</w:t>
      </w:r>
    </w:p>
    <w:p w:rsidR="00A700D1" w:rsidRDefault="00595CA7" w:rsidP="00595CA7">
      <w:pPr>
        <w:spacing w:before="120" w:after="120"/>
        <w:ind w:firstLine="567"/>
        <w:jc w:val="both"/>
        <w:rPr>
          <w:szCs w:val="26"/>
        </w:rPr>
      </w:pPr>
      <w:r w:rsidRPr="00F37811">
        <w:rPr>
          <w:szCs w:val="26"/>
        </w:rPr>
        <w:t xml:space="preserve">-  Tác phong khiêm tốn học hỏi và  thực sự cầu thị : Khi CB-GV-CNV góp ý về HĐ nhà trường Hiệu trưởng lắng nghe giải đáp tinh thần cầu thị , tiếp thu ý kiến phê bình , góp ý. </w:t>
      </w:r>
    </w:p>
    <w:p w:rsidR="00595CA7" w:rsidRPr="00F37811" w:rsidRDefault="00595CA7" w:rsidP="00595CA7">
      <w:pPr>
        <w:spacing w:before="120" w:after="120"/>
        <w:ind w:firstLine="567"/>
        <w:jc w:val="both"/>
        <w:rPr>
          <w:szCs w:val="26"/>
        </w:rPr>
      </w:pPr>
      <w:r w:rsidRPr="00F37811">
        <w:rPr>
          <w:szCs w:val="26"/>
        </w:rPr>
        <w:t>- Tác phong làm việc năng động sáng tạo : Hiệu trưởng làm việc năng động , linh hoạt xử lý các vấn đề liên quan thực hiện nhiệm vụ năm học .    .</w:t>
      </w:r>
    </w:p>
    <w:p w:rsidR="00595CA7" w:rsidRPr="00F37811" w:rsidRDefault="00595CA7" w:rsidP="00595CA7">
      <w:pPr>
        <w:spacing w:before="120" w:after="120"/>
        <w:ind w:firstLine="567"/>
        <w:jc w:val="both"/>
        <w:rPr>
          <w:szCs w:val="26"/>
        </w:rPr>
      </w:pPr>
      <w:r w:rsidRPr="00F37811">
        <w:rPr>
          <w:szCs w:val="26"/>
        </w:rPr>
        <w:lastRenderedPageBreak/>
        <w:t>- Tác phong làm việc gương mẫu và tiên phong : Hiệu trưởng nhà trường luôn gương mẫu chấp hành Quy chế ngành , gương mẫu trong công tác . </w:t>
      </w:r>
    </w:p>
    <w:p w:rsidR="000676F7" w:rsidRPr="00F37811" w:rsidRDefault="000676F7" w:rsidP="000676F7">
      <w:pPr>
        <w:spacing w:before="120" w:after="120"/>
        <w:jc w:val="both"/>
        <w:rPr>
          <w:szCs w:val="26"/>
        </w:rPr>
      </w:pPr>
      <w:r w:rsidRPr="00F37811">
        <w:rPr>
          <w:szCs w:val="26"/>
        </w:rPr>
        <w:t xml:space="preserve">   </w:t>
      </w:r>
      <w:r w:rsidR="005139F4">
        <w:rPr>
          <w:szCs w:val="26"/>
        </w:rPr>
        <w:t>Ví dụ: Dựa vào các chỉ tiêu nhiệm vụ năm học trong hội nghị CB-CC-VC. Nhận xét về điều hành lãnh đạo, quản lý thực hiện để điều chỉnh và hoàn thành các chỉ tiêu…</w:t>
      </w:r>
    </w:p>
    <w:p w:rsidR="004C008A" w:rsidRDefault="004C008A" w:rsidP="004C008A">
      <w:pPr>
        <w:spacing w:before="120" w:after="120"/>
        <w:jc w:val="both"/>
        <w:rPr>
          <w:b/>
          <w:szCs w:val="26"/>
        </w:rPr>
      </w:pPr>
      <w:r>
        <w:rPr>
          <w:b/>
          <w:szCs w:val="26"/>
        </w:rPr>
        <w:t>d. Phương hướng khắc phục những hạn chế: Tùy vào những hạn chế, Thầy cô nêu một vài biện pháp: Ví dụ</w:t>
      </w:r>
    </w:p>
    <w:p w:rsidR="004C008A" w:rsidRPr="00540D50" w:rsidRDefault="004C008A" w:rsidP="00D16B43">
      <w:pPr>
        <w:spacing w:before="120" w:after="120"/>
        <w:jc w:val="both"/>
        <w:rPr>
          <w:i/>
          <w:szCs w:val="26"/>
        </w:rPr>
      </w:pPr>
      <w:r w:rsidRPr="00540D50">
        <w:rPr>
          <w:i/>
          <w:szCs w:val="26"/>
        </w:rPr>
        <w:t>- Nội dung: Rèn luyện nhân cách:</w:t>
      </w:r>
    </w:p>
    <w:p w:rsidR="004C008A" w:rsidRPr="00540D50" w:rsidRDefault="004C008A" w:rsidP="004C008A">
      <w:pPr>
        <w:spacing w:before="120" w:after="120"/>
        <w:ind w:firstLine="567"/>
        <w:jc w:val="both"/>
        <w:rPr>
          <w:i/>
          <w:szCs w:val="26"/>
        </w:rPr>
      </w:pPr>
      <w:r w:rsidRPr="00540D50">
        <w:rPr>
          <w:i/>
          <w:szCs w:val="26"/>
        </w:rPr>
        <w:t>+ Chính trị.</w:t>
      </w:r>
    </w:p>
    <w:p w:rsidR="004C008A" w:rsidRPr="00540D50" w:rsidRDefault="004C008A" w:rsidP="004C008A">
      <w:pPr>
        <w:spacing w:before="120" w:after="120"/>
        <w:ind w:firstLine="567"/>
        <w:jc w:val="both"/>
        <w:rPr>
          <w:i/>
          <w:szCs w:val="26"/>
        </w:rPr>
      </w:pPr>
      <w:r w:rsidRPr="00540D50">
        <w:rPr>
          <w:i/>
          <w:szCs w:val="26"/>
        </w:rPr>
        <w:t>+ Đạo đức, lối sống.</w:t>
      </w:r>
    </w:p>
    <w:p w:rsidR="004C008A" w:rsidRPr="00540D50" w:rsidRDefault="004C008A" w:rsidP="004C008A">
      <w:pPr>
        <w:spacing w:before="120" w:after="120"/>
        <w:ind w:firstLine="567"/>
        <w:jc w:val="both"/>
        <w:rPr>
          <w:i/>
          <w:szCs w:val="26"/>
        </w:rPr>
      </w:pPr>
      <w:r w:rsidRPr="00540D50">
        <w:rPr>
          <w:i/>
          <w:szCs w:val="26"/>
        </w:rPr>
        <w:t>+ Năng lực …</w:t>
      </w:r>
    </w:p>
    <w:p w:rsidR="004C008A" w:rsidRPr="00540D50" w:rsidRDefault="004C008A" w:rsidP="004C008A">
      <w:pPr>
        <w:spacing w:before="120" w:after="120"/>
        <w:ind w:firstLine="567"/>
        <w:jc w:val="both"/>
        <w:rPr>
          <w:i/>
          <w:szCs w:val="26"/>
        </w:rPr>
      </w:pPr>
      <w:r w:rsidRPr="00540D50">
        <w:rPr>
          <w:i/>
          <w:szCs w:val="26"/>
        </w:rPr>
        <w:t>- Con đường thực hiện:</w:t>
      </w:r>
    </w:p>
    <w:p w:rsidR="004C008A" w:rsidRPr="00540D50" w:rsidRDefault="004C008A" w:rsidP="004C008A">
      <w:pPr>
        <w:spacing w:before="120" w:after="120"/>
        <w:ind w:firstLine="567"/>
        <w:jc w:val="both"/>
        <w:rPr>
          <w:i/>
          <w:szCs w:val="26"/>
        </w:rPr>
      </w:pPr>
      <w:r w:rsidRPr="00540D50">
        <w:rPr>
          <w:i/>
          <w:szCs w:val="26"/>
        </w:rPr>
        <w:t>+ Giáo dục.</w:t>
      </w:r>
    </w:p>
    <w:p w:rsidR="004C008A" w:rsidRPr="00540D50" w:rsidRDefault="004C008A" w:rsidP="004C008A">
      <w:pPr>
        <w:spacing w:before="120" w:after="120"/>
        <w:ind w:firstLine="567"/>
        <w:jc w:val="both"/>
        <w:rPr>
          <w:i/>
          <w:szCs w:val="26"/>
        </w:rPr>
      </w:pPr>
      <w:r w:rsidRPr="00540D50">
        <w:rPr>
          <w:i/>
          <w:szCs w:val="26"/>
        </w:rPr>
        <w:t>+ Hoạt động thực tiễn.</w:t>
      </w:r>
    </w:p>
    <w:p w:rsidR="004C008A" w:rsidRPr="00540D50" w:rsidRDefault="004C008A" w:rsidP="004C008A">
      <w:pPr>
        <w:spacing w:before="120" w:after="120"/>
        <w:ind w:firstLine="567"/>
        <w:jc w:val="both"/>
        <w:rPr>
          <w:i/>
          <w:szCs w:val="26"/>
        </w:rPr>
      </w:pPr>
      <w:r w:rsidRPr="00540D50">
        <w:rPr>
          <w:i/>
          <w:szCs w:val="26"/>
        </w:rPr>
        <w:t>+ Giao lưu, giao tiếp, học hỏi</w:t>
      </w:r>
    </w:p>
    <w:p w:rsidR="00540D50" w:rsidRPr="00495D8B" w:rsidRDefault="00540D50" w:rsidP="00540D50">
      <w:pPr>
        <w:numPr>
          <w:ilvl w:val="0"/>
          <w:numId w:val="29"/>
        </w:numPr>
        <w:spacing w:before="120" w:after="120"/>
        <w:ind w:left="0" w:firstLine="567"/>
        <w:jc w:val="both"/>
        <w:rPr>
          <w:b/>
          <w:szCs w:val="26"/>
        </w:rPr>
      </w:pPr>
      <w:r w:rsidRPr="00BF7746">
        <w:rPr>
          <w:szCs w:val="26"/>
        </w:rPr>
        <w:t>Khắc phục phong cách lãnh đạo chống quan liêu.</w:t>
      </w:r>
    </w:p>
    <w:p w:rsidR="00540D50" w:rsidRPr="00BF7746" w:rsidRDefault="00540D50" w:rsidP="00540D50">
      <w:pPr>
        <w:pStyle w:val="ListParagraph"/>
        <w:numPr>
          <w:ilvl w:val="0"/>
          <w:numId w:val="29"/>
        </w:numPr>
        <w:spacing w:before="120" w:after="120" w:line="240" w:lineRule="auto"/>
        <w:ind w:left="0" w:firstLine="567"/>
        <w:contextualSpacing w:val="0"/>
        <w:jc w:val="both"/>
        <w:rPr>
          <w:rFonts w:ascii="Times New Roman" w:hAnsi="Times New Roman"/>
          <w:sz w:val="26"/>
          <w:szCs w:val="26"/>
        </w:rPr>
      </w:pPr>
      <w:r w:rsidRPr="00BF7746">
        <w:rPr>
          <w:rFonts w:ascii="Times New Roman" w:hAnsi="Times New Roman"/>
          <w:sz w:val="26"/>
          <w:szCs w:val="26"/>
        </w:rPr>
        <w:t>Tăng cường rèn luyện, nâng cao lập trường tư tưởng – chính trị</w:t>
      </w:r>
    </w:p>
    <w:p w:rsidR="00540D50" w:rsidRPr="00BF7746" w:rsidRDefault="00540D50" w:rsidP="00540D50">
      <w:pPr>
        <w:pStyle w:val="ListParagraph"/>
        <w:numPr>
          <w:ilvl w:val="0"/>
          <w:numId w:val="29"/>
        </w:numPr>
        <w:spacing w:before="120" w:after="120" w:line="240" w:lineRule="auto"/>
        <w:ind w:left="0" w:firstLine="567"/>
        <w:contextualSpacing w:val="0"/>
        <w:jc w:val="both"/>
        <w:rPr>
          <w:rFonts w:ascii="Times New Roman" w:hAnsi="Times New Roman"/>
          <w:sz w:val="26"/>
          <w:szCs w:val="26"/>
        </w:rPr>
      </w:pPr>
      <w:r w:rsidRPr="00BF7746">
        <w:rPr>
          <w:rFonts w:ascii="Times New Roman" w:hAnsi="Times New Roman"/>
          <w:sz w:val="26"/>
          <w:szCs w:val="26"/>
        </w:rPr>
        <w:t>Rèn luyện những phẩm chất tâm lý – đạo đức</w:t>
      </w:r>
    </w:p>
    <w:p w:rsidR="00540D50" w:rsidRPr="00BF7746" w:rsidRDefault="00540D50" w:rsidP="00540D50">
      <w:pPr>
        <w:pStyle w:val="ListParagraph"/>
        <w:numPr>
          <w:ilvl w:val="0"/>
          <w:numId w:val="29"/>
        </w:numPr>
        <w:spacing w:before="120" w:after="120" w:line="240" w:lineRule="auto"/>
        <w:ind w:left="0" w:firstLine="567"/>
        <w:contextualSpacing w:val="0"/>
        <w:jc w:val="both"/>
        <w:rPr>
          <w:rFonts w:ascii="Times New Roman" w:hAnsi="Times New Roman"/>
          <w:sz w:val="26"/>
          <w:szCs w:val="26"/>
        </w:rPr>
      </w:pPr>
      <w:r w:rsidRPr="00BF7746">
        <w:rPr>
          <w:rFonts w:ascii="Times New Roman" w:hAnsi="Times New Roman"/>
          <w:sz w:val="26"/>
          <w:szCs w:val="26"/>
        </w:rPr>
        <w:t>Chú trọng bồi dưỡng chuyên môn, nâng cao năng lực tổ chức</w:t>
      </w:r>
    </w:p>
    <w:p w:rsidR="00540D50" w:rsidRPr="00BF7746" w:rsidRDefault="00540D50" w:rsidP="00540D50">
      <w:pPr>
        <w:pStyle w:val="ListParagraph"/>
        <w:numPr>
          <w:ilvl w:val="0"/>
          <w:numId w:val="29"/>
        </w:numPr>
        <w:spacing w:before="120" w:after="120" w:line="240" w:lineRule="auto"/>
        <w:ind w:left="0" w:firstLine="567"/>
        <w:contextualSpacing w:val="0"/>
        <w:jc w:val="both"/>
        <w:rPr>
          <w:rFonts w:ascii="Times New Roman" w:hAnsi="Times New Roman"/>
          <w:sz w:val="26"/>
          <w:szCs w:val="26"/>
        </w:rPr>
      </w:pPr>
      <w:r w:rsidRPr="00BF7746">
        <w:rPr>
          <w:rFonts w:ascii="Times New Roman" w:hAnsi="Times New Roman"/>
          <w:sz w:val="26"/>
          <w:szCs w:val="26"/>
        </w:rPr>
        <w:t>Rèn luyện, đổi mới phong cách lãnh đạo thông qua thực tiễn sự nghiệp đổi mới, hội nhập khu vực và quốc tế.</w:t>
      </w:r>
    </w:p>
    <w:p w:rsidR="00FC2D8C" w:rsidRPr="00FC2D8C" w:rsidRDefault="00FC2D8C" w:rsidP="004C008A">
      <w:pPr>
        <w:spacing w:before="120" w:after="120"/>
        <w:ind w:firstLine="567"/>
        <w:jc w:val="both"/>
        <w:rPr>
          <w:b/>
          <w:szCs w:val="26"/>
        </w:rPr>
      </w:pPr>
      <w:r w:rsidRPr="00FC2D8C">
        <w:rPr>
          <w:b/>
          <w:szCs w:val="26"/>
        </w:rPr>
        <w:t>Kết luận</w:t>
      </w:r>
    </w:p>
    <w:p w:rsidR="004C3A6D" w:rsidRDefault="004C3A6D" w:rsidP="004C3A6D">
      <w:pPr>
        <w:spacing w:before="120" w:after="120"/>
        <w:jc w:val="both"/>
        <w:rPr>
          <w:b/>
          <w:szCs w:val="26"/>
        </w:rPr>
      </w:pPr>
      <w:r>
        <w:rPr>
          <w:b/>
          <w:szCs w:val="26"/>
        </w:rPr>
        <w:t>Câu 3/</w:t>
      </w:r>
      <w:r w:rsidRPr="0020236D">
        <w:rPr>
          <w:b/>
          <w:szCs w:val="26"/>
        </w:rPr>
        <w:t xml:space="preserve"> </w:t>
      </w:r>
      <w:r>
        <w:rPr>
          <w:b/>
          <w:szCs w:val="26"/>
        </w:rPr>
        <w:t>Dựa vào tri thức qui trình ra quyết định lãnh đạo quản lý. Cho biết việc ra quyết định quản lý của đơn vị Anh Chị hiện nay có đảm bảo qui trình không? Giải thích và minh họa cụ thể? Cần làm gì để việc ra quyết định quản lý ở đơn vị hiệu quả hơn:</w:t>
      </w:r>
    </w:p>
    <w:p w:rsidR="004C3A6D" w:rsidRPr="004C3A6D" w:rsidRDefault="004C3A6D" w:rsidP="004C3A6D">
      <w:pPr>
        <w:spacing w:before="120" w:after="120"/>
        <w:jc w:val="both"/>
        <w:rPr>
          <w:b/>
          <w:szCs w:val="26"/>
          <w:u w:val="single"/>
        </w:rPr>
      </w:pPr>
      <w:r w:rsidRPr="004C3A6D">
        <w:rPr>
          <w:b/>
          <w:szCs w:val="26"/>
          <w:u w:val="single"/>
        </w:rPr>
        <w:t>Trả lời:</w:t>
      </w:r>
    </w:p>
    <w:p w:rsidR="004C3A6D" w:rsidRDefault="004C3A6D" w:rsidP="004C3A6D">
      <w:pPr>
        <w:spacing w:before="120" w:after="120"/>
        <w:jc w:val="both"/>
        <w:rPr>
          <w:b/>
          <w:szCs w:val="26"/>
        </w:rPr>
      </w:pPr>
      <w:r>
        <w:rPr>
          <w:b/>
          <w:szCs w:val="26"/>
        </w:rPr>
        <w:t>Mở bài:</w:t>
      </w:r>
    </w:p>
    <w:p w:rsidR="004C3A6D" w:rsidRPr="0020236D" w:rsidRDefault="004C3A6D" w:rsidP="004C3A6D">
      <w:pPr>
        <w:spacing w:before="120" w:after="120"/>
        <w:jc w:val="both"/>
        <w:rPr>
          <w:b/>
          <w:szCs w:val="26"/>
        </w:rPr>
      </w:pPr>
      <w:r>
        <w:rPr>
          <w:b/>
          <w:szCs w:val="26"/>
        </w:rPr>
        <w:t>I. Lý thuyết:</w:t>
      </w:r>
    </w:p>
    <w:p w:rsidR="004C3A6D" w:rsidRPr="00842059" w:rsidRDefault="004C3A6D" w:rsidP="004C3A6D">
      <w:pPr>
        <w:spacing w:before="120" w:after="120"/>
        <w:jc w:val="both"/>
        <w:rPr>
          <w:rFonts w:eastAsia="Times New Roman"/>
          <w:szCs w:val="26"/>
        </w:rPr>
      </w:pPr>
      <w:r w:rsidRPr="00842059">
        <w:rPr>
          <w:b/>
          <w:i/>
          <w:szCs w:val="26"/>
        </w:rPr>
        <w:t>*</w:t>
      </w:r>
      <w:r w:rsidRPr="00842059">
        <w:rPr>
          <w:rFonts w:eastAsia="Times New Roman"/>
          <w:b/>
          <w:szCs w:val="26"/>
        </w:rPr>
        <w:t xml:space="preserve"> Khái niệm Ra quyết định:</w:t>
      </w:r>
      <w:r w:rsidRPr="00842059">
        <w:rPr>
          <w:rFonts w:eastAsia="Times New Roman"/>
          <w:szCs w:val="26"/>
        </w:rPr>
        <w:t xml:space="preserve"> Ra quyết định là một quá trình tư duy nhằm phát hiện mâu thuẫn giữa tình huống lãnh đạo quản lý với đòi hỏi nhiệm vụ phải thực hiện, từ đó lựa chọn và tìm ra phương án tối ưu trong các phương án đã xác định từ trước nhằm giải quyết mâu thuẫn trên.</w:t>
      </w:r>
    </w:p>
    <w:p w:rsidR="004C3A6D" w:rsidRPr="00842059" w:rsidRDefault="004C3A6D" w:rsidP="004C3A6D">
      <w:pPr>
        <w:spacing w:before="120" w:after="120"/>
        <w:jc w:val="both"/>
        <w:rPr>
          <w:rFonts w:eastAsia="Times New Roman"/>
          <w:szCs w:val="26"/>
        </w:rPr>
      </w:pPr>
      <w:r w:rsidRPr="00842059">
        <w:rPr>
          <w:rFonts w:eastAsia="Times New Roman"/>
          <w:b/>
          <w:szCs w:val="26"/>
        </w:rPr>
        <w:t>* Khái niệm Quyết định LĐ, QL</w:t>
      </w:r>
      <w:r w:rsidRPr="00842059">
        <w:rPr>
          <w:rFonts w:eastAsia="Times New Roman"/>
          <w:szCs w:val="26"/>
        </w:rPr>
        <w:t xml:space="preserve"> là sự thể hiện ý chí của các chủ thể trong hoạt động LĐ,QL xã hội, tiến hành theo một trình tự, thủ tục, được thể hiện dưới những hình thức nhất định như: nghị quyết, quyết định, chỉ thị…; nhằm tổ chức và điều chỉnh các quá trình xã hội và hành vi hoạt động của con người theo định hướng nhất định.</w:t>
      </w:r>
    </w:p>
    <w:p w:rsidR="004C3A6D" w:rsidRPr="00842059" w:rsidRDefault="004C3A6D" w:rsidP="004C3A6D">
      <w:pPr>
        <w:spacing w:before="120" w:after="120"/>
        <w:jc w:val="both"/>
        <w:rPr>
          <w:rFonts w:eastAsia="Times New Roman"/>
          <w:b/>
          <w:szCs w:val="26"/>
        </w:rPr>
      </w:pPr>
      <w:r>
        <w:rPr>
          <w:rFonts w:eastAsia="Times New Roman"/>
          <w:b/>
          <w:szCs w:val="26"/>
        </w:rPr>
        <w:t>*</w:t>
      </w:r>
      <w:r w:rsidRPr="00842059">
        <w:rPr>
          <w:rFonts w:eastAsia="Times New Roman"/>
          <w:b/>
          <w:szCs w:val="26"/>
        </w:rPr>
        <w:t xml:space="preserve"> </w:t>
      </w:r>
      <w:r>
        <w:rPr>
          <w:rFonts w:eastAsia="Times New Roman"/>
          <w:b/>
          <w:szCs w:val="26"/>
        </w:rPr>
        <w:t>Các giai đoạn của sáng kiến ban hành quyết định</w:t>
      </w:r>
    </w:p>
    <w:p w:rsidR="004C3A6D" w:rsidRPr="00842059" w:rsidRDefault="004C3A6D" w:rsidP="004C3A6D">
      <w:pPr>
        <w:spacing w:before="120" w:after="120"/>
        <w:ind w:firstLine="709"/>
        <w:jc w:val="both"/>
        <w:rPr>
          <w:rFonts w:eastAsia="Times New Roman"/>
          <w:szCs w:val="26"/>
        </w:rPr>
      </w:pPr>
      <w:r>
        <w:rPr>
          <w:rFonts w:eastAsia="Times New Roman"/>
          <w:szCs w:val="26"/>
        </w:rPr>
        <w:t xml:space="preserve">Bước 1: </w:t>
      </w:r>
      <w:r w:rsidRPr="00842059">
        <w:rPr>
          <w:rFonts w:eastAsia="Times New Roman"/>
          <w:szCs w:val="26"/>
        </w:rPr>
        <w:t xml:space="preserve"> Xác định vấn đề</w:t>
      </w:r>
      <w:r>
        <w:rPr>
          <w:rFonts w:eastAsia="Times New Roman"/>
          <w:szCs w:val="26"/>
        </w:rPr>
        <w:t>: Giữ vai trò then chốt</w:t>
      </w:r>
    </w:p>
    <w:p w:rsidR="004C3A6D" w:rsidRPr="00842059" w:rsidRDefault="004C3A6D" w:rsidP="004C3A6D">
      <w:pPr>
        <w:spacing w:before="120" w:after="120"/>
        <w:ind w:firstLine="720"/>
        <w:jc w:val="both"/>
        <w:rPr>
          <w:rFonts w:eastAsia="Times New Roman"/>
          <w:szCs w:val="26"/>
        </w:rPr>
      </w:pPr>
      <w:r w:rsidRPr="00842059">
        <w:rPr>
          <w:rFonts w:eastAsia="Times New Roman"/>
          <w:szCs w:val="26"/>
        </w:rPr>
        <w:lastRenderedPageBreak/>
        <w:t>+ Xác định các yếu tố, thành phần của vấn đề trong tình huống lãnh đạo quản lý.</w:t>
      </w:r>
    </w:p>
    <w:p w:rsidR="004C3A6D" w:rsidRPr="00842059" w:rsidRDefault="004C3A6D" w:rsidP="004C3A6D">
      <w:pPr>
        <w:spacing w:before="120" w:after="120"/>
        <w:ind w:firstLine="720"/>
        <w:jc w:val="both"/>
        <w:rPr>
          <w:rFonts w:eastAsia="Times New Roman"/>
          <w:szCs w:val="26"/>
        </w:rPr>
      </w:pPr>
      <w:r w:rsidRPr="00842059">
        <w:rPr>
          <w:rFonts w:eastAsia="Times New Roman"/>
          <w:szCs w:val="26"/>
        </w:rPr>
        <w:t>+ Xác định mâu thuẫn cơ bản đang gây ách tắc, trì trệ công việc đòi hỏi được giải quyết</w:t>
      </w:r>
    </w:p>
    <w:p w:rsidR="004C3A6D" w:rsidRPr="00842059" w:rsidRDefault="004C3A6D" w:rsidP="004C3A6D">
      <w:pPr>
        <w:spacing w:before="120" w:after="120"/>
        <w:ind w:firstLine="567"/>
        <w:jc w:val="both"/>
        <w:rPr>
          <w:rFonts w:eastAsia="Times New Roman"/>
          <w:szCs w:val="26"/>
        </w:rPr>
      </w:pPr>
      <w:r w:rsidRPr="00842059">
        <w:rPr>
          <w:rFonts w:eastAsia="Times New Roman"/>
          <w:szCs w:val="26"/>
        </w:rPr>
        <w:t>Nhà lãnh đạo quản lý nhận biết được vấn đề, gọi tên, phân loại và xác định mức độ cần thiết giải quyết vấn đề.</w:t>
      </w:r>
    </w:p>
    <w:p w:rsidR="004C3A6D" w:rsidRPr="00842059" w:rsidRDefault="004C3A6D" w:rsidP="004C3A6D">
      <w:pPr>
        <w:spacing w:before="120" w:after="120"/>
        <w:ind w:firstLine="709"/>
        <w:jc w:val="both"/>
        <w:rPr>
          <w:rFonts w:eastAsia="Times New Roman"/>
          <w:szCs w:val="26"/>
        </w:rPr>
      </w:pPr>
      <w:r>
        <w:rPr>
          <w:rFonts w:eastAsia="Times New Roman"/>
          <w:szCs w:val="26"/>
        </w:rPr>
        <w:t xml:space="preserve">Bước 2: </w:t>
      </w:r>
      <w:r w:rsidRPr="00842059">
        <w:rPr>
          <w:rFonts w:eastAsia="Times New Roman"/>
          <w:szCs w:val="26"/>
        </w:rPr>
        <w:t xml:space="preserve"> Phân tích vấn đề</w:t>
      </w:r>
    </w:p>
    <w:p w:rsidR="004C3A6D" w:rsidRPr="00842059" w:rsidRDefault="004C3A6D" w:rsidP="004C3A6D">
      <w:pPr>
        <w:spacing w:before="120" w:after="120"/>
        <w:jc w:val="both"/>
        <w:rPr>
          <w:rFonts w:eastAsia="Times New Roman"/>
          <w:szCs w:val="26"/>
        </w:rPr>
      </w:pPr>
      <w:r w:rsidRPr="00842059">
        <w:rPr>
          <w:rFonts w:eastAsia="Times New Roman"/>
          <w:szCs w:val="26"/>
        </w:rPr>
        <w:tab/>
        <w:t>+ Xác định phạm vi vấn đề</w:t>
      </w:r>
    </w:p>
    <w:p w:rsidR="004C3A6D" w:rsidRDefault="004C3A6D" w:rsidP="004C3A6D">
      <w:pPr>
        <w:spacing w:before="120" w:after="120"/>
        <w:jc w:val="both"/>
        <w:rPr>
          <w:rFonts w:eastAsia="Times New Roman"/>
          <w:szCs w:val="26"/>
        </w:rPr>
      </w:pPr>
      <w:r w:rsidRPr="00842059">
        <w:rPr>
          <w:rFonts w:eastAsia="Times New Roman"/>
          <w:szCs w:val="26"/>
        </w:rPr>
        <w:tab/>
        <w:t>+ Thu thập và xử lý thông tin liên quan.</w:t>
      </w:r>
    </w:p>
    <w:p w:rsidR="004C3A6D" w:rsidRPr="00842059" w:rsidRDefault="004C3A6D" w:rsidP="004C3A6D">
      <w:pPr>
        <w:spacing w:before="120" w:after="120"/>
        <w:jc w:val="both"/>
        <w:rPr>
          <w:rFonts w:eastAsia="Times New Roman"/>
          <w:szCs w:val="26"/>
        </w:rPr>
      </w:pPr>
      <w:r>
        <w:rPr>
          <w:rFonts w:eastAsia="Times New Roman"/>
          <w:szCs w:val="26"/>
        </w:rPr>
        <w:t xml:space="preserve"> </w:t>
      </w:r>
      <w:r>
        <w:rPr>
          <w:rFonts w:eastAsia="Times New Roman"/>
          <w:szCs w:val="26"/>
        </w:rPr>
        <w:tab/>
        <w:t>Đưa ra các phương án có thể giải quyết vấn đề (các phương án phải tương đồng về mặt giá trị).</w:t>
      </w:r>
    </w:p>
    <w:p w:rsidR="004C3A6D" w:rsidRPr="00842059" w:rsidRDefault="004C3A6D" w:rsidP="004C3A6D">
      <w:pPr>
        <w:spacing w:before="120" w:after="120"/>
        <w:ind w:firstLine="709"/>
        <w:jc w:val="both"/>
        <w:rPr>
          <w:rFonts w:eastAsia="Times New Roman"/>
          <w:szCs w:val="26"/>
        </w:rPr>
      </w:pPr>
      <w:r>
        <w:rPr>
          <w:rFonts w:eastAsia="Times New Roman"/>
          <w:szCs w:val="26"/>
        </w:rPr>
        <w:t>Bước 3: Đánh giá phương án</w:t>
      </w:r>
    </w:p>
    <w:p w:rsidR="004C3A6D" w:rsidRPr="00842059" w:rsidRDefault="004C3A6D" w:rsidP="004C3A6D">
      <w:pPr>
        <w:spacing w:before="120" w:after="120"/>
        <w:ind w:firstLine="709"/>
        <w:jc w:val="both"/>
        <w:rPr>
          <w:rFonts w:eastAsia="Times New Roman"/>
          <w:szCs w:val="26"/>
        </w:rPr>
      </w:pPr>
      <w:r>
        <w:rPr>
          <w:rFonts w:eastAsia="Times New Roman"/>
          <w:szCs w:val="26"/>
        </w:rPr>
        <w:t xml:space="preserve">+ </w:t>
      </w:r>
      <w:r w:rsidRPr="00842059">
        <w:rPr>
          <w:rFonts w:eastAsia="Times New Roman"/>
          <w:szCs w:val="26"/>
        </w:rPr>
        <w:t>Xác định các tiêu chí lựa chọn, đánh giá mức độ ưu tiên.</w:t>
      </w:r>
    </w:p>
    <w:p w:rsidR="004C3A6D" w:rsidRPr="00842059" w:rsidRDefault="004C3A6D" w:rsidP="004C3A6D">
      <w:pPr>
        <w:spacing w:before="120" w:after="120"/>
        <w:ind w:firstLine="709"/>
        <w:jc w:val="both"/>
        <w:rPr>
          <w:rFonts w:eastAsia="Times New Roman"/>
          <w:szCs w:val="26"/>
        </w:rPr>
      </w:pPr>
      <w:r>
        <w:rPr>
          <w:rFonts w:eastAsia="Times New Roman"/>
          <w:szCs w:val="26"/>
        </w:rPr>
        <w:t>+</w:t>
      </w:r>
      <w:r w:rsidRPr="00842059">
        <w:rPr>
          <w:rFonts w:eastAsia="Times New Roman"/>
          <w:szCs w:val="26"/>
        </w:rPr>
        <w:t xml:space="preserve"> Mô tả, Phân tích thuận lợi, khó khăn của từng phương án</w:t>
      </w:r>
    </w:p>
    <w:p w:rsidR="004C3A6D" w:rsidRPr="00842059" w:rsidRDefault="004C3A6D" w:rsidP="004C3A6D">
      <w:pPr>
        <w:spacing w:before="120" w:after="120"/>
        <w:ind w:firstLine="709"/>
        <w:jc w:val="both"/>
        <w:rPr>
          <w:rFonts w:eastAsia="Times New Roman"/>
          <w:szCs w:val="26"/>
        </w:rPr>
      </w:pPr>
      <w:r>
        <w:rPr>
          <w:rFonts w:eastAsia="Times New Roman"/>
          <w:szCs w:val="26"/>
        </w:rPr>
        <w:t>+</w:t>
      </w:r>
      <w:r w:rsidRPr="00842059">
        <w:rPr>
          <w:rFonts w:eastAsia="Times New Roman"/>
          <w:szCs w:val="26"/>
        </w:rPr>
        <w:t xml:space="preserve"> So sánh các phương án dựa trên công cụ hỗ trợ là 2 ma trận phân tích của Thomas Searty và STF</w:t>
      </w:r>
    </w:p>
    <w:p w:rsidR="004C3A6D" w:rsidRDefault="004C3A6D" w:rsidP="004C3A6D">
      <w:pPr>
        <w:spacing w:before="120" w:after="120"/>
        <w:ind w:firstLine="709"/>
        <w:jc w:val="both"/>
        <w:rPr>
          <w:rFonts w:eastAsia="Times New Roman"/>
          <w:szCs w:val="26"/>
        </w:rPr>
      </w:pPr>
      <w:r>
        <w:rPr>
          <w:rFonts w:eastAsia="Times New Roman"/>
          <w:szCs w:val="26"/>
        </w:rPr>
        <w:t>Bước 4: Xác định phương án tối ưu</w:t>
      </w:r>
      <w:r w:rsidRPr="00842059">
        <w:rPr>
          <w:rFonts w:eastAsia="Times New Roman"/>
          <w:szCs w:val="26"/>
        </w:rPr>
        <w:t>.</w:t>
      </w:r>
    </w:p>
    <w:p w:rsidR="004C3A6D" w:rsidRDefault="004C3A6D" w:rsidP="004C3A6D">
      <w:pPr>
        <w:spacing w:before="120" w:after="120"/>
        <w:ind w:firstLine="709"/>
        <w:jc w:val="both"/>
        <w:rPr>
          <w:rFonts w:eastAsia="Times New Roman"/>
          <w:szCs w:val="26"/>
        </w:rPr>
      </w:pPr>
      <w:r>
        <w:rPr>
          <w:rFonts w:eastAsia="Times New Roman"/>
          <w:szCs w:val="26"/>
        </w:rPr>
        <w:t>Nhà LĐQL đưa ra lựa chọn cuối cùng, đó chính là quyết định quản lý</w:t>
      </w:r>
    </w:p>
    <w:p w:rsidR="004C3A6D" w:rsidRPr="005A4D59" w:rsidRDefault="004C3A6D" w:rsidP="004C3A6D">
      <w:pPr>
        <w:spacing w:before="120" w:after="120"/>
        <w:jc w:val="both"/>
        <w:rPr>
          <w:rFonts w:eastAsia="Times New Roman"/>
          <w:b/>
          <w:szCs w:val="26"/>
        </w:rPr>
      </w:pPr>
      <w:r w:rsidRPr="005A4D59">
        <w:rPr>
          <w:rFonts w:eastAsia="Times New Roman"/>
          <w:b/>
          <w:szCs w:val="26"/>
        </w:rPr>
        <w:t>II. Liên hệ thực tiễn</w:t>
      </w:r>
    </w:p>
    <w:p w:rsidR="004C3A6D" w:rsidRDefault="004C3A6D" w:rsidP="004C3A6D">
      <w:pPr>
        <w:pStyle w:val="Heading4"/>
        <w:tabs>
          <w:tab w:val="left" w:pos="720"/>
        </w:tabs>
        <w:spacing w:before="120" w:after="120"/>
        <w:jc w:val="both"/>
        <w:rPr>
          <w:sz w:val="26"/>
          <w:szCs w:val="26"/>
        </w:rPr>
      </w:pPr>
      <w:r w:rsidRPr="005A4D59">
        <w:rPr>
          <w:sz w:val="26"/>
          <w:szCs w:val="26"/>
        </w:rPr>
        <w:t xml:space="preserve">-  Nêu một ví dụ cụ thể: </w:t>
      </w:r>
      <w:r>
        <w:rPr>
          <w:sz w:val="26"/>
          <w:szCs w:val="26"/>
        </w:rPr>
        <w:t>Thuộc về lãnh đạo quản lý</w:t>
      </w:r>
    </w:p>
    <w:p w:rsidR="008550D3" w:rsidRPr="005A4D59" w:rsidRDefault="008550D3" w:rsidP="008550D3">
      <w:pPr>
        <w:pStyle w:val="Heading4"/>
        <w:tabs>
          <w:tab w:val="left" w:pos="720"/>
        </w:tabs>
        <w:spacing w:before="120" w:after="120"/>
        <w:jc w:val="both"/>
        <w:rPr>
          <w:sz w:val="26"/>
          <w:szCs w:val="26"/>
        </w:rPr>
      </w:pPr>
      <w:r w:rsidRPr="005A4D59">
        <w:rPr>
          <w:sz w:val="26"/>
          <w:szCs w:val="26"/>
        </w:rPr>
        <w:t xml:space="preserve">-  </w:t>
      </w:r>
      <w:r>
        <w:rPr>
          <w:sz w:val="26"/>
          <w:szCs w:val="26"/>
        </w:rPr>
        <w:t>Ví dụ 2</w:t>
      </w:r>
      <w:r w:rsidRPr="005A4D59">
        <w:rPr>
          <w:sz w:val="26"/>
          <w:szCs w:val="26"/>
        </w:rPr>
        <w:t>: Phân tích quyết định Số:        /QĐ-LTT ngày   tháng 01 năm 2017. Về việc k</w:t>
      </w:r>
      <w:r w:rsidRPr="005A4D59">
        <w:rPr>
          <w:i/>
          <w:sz w:val="26"/>
          <w:szCs w:val="26"/>
        </w:rPr>
        <w:t xml:space="preserve">hen thưởng nhóm tác giả có thành tích xuất sắc đạt giải Nhất tại Hội thi Thiết bị đào tạo tự làm toàn quốc lần thứ </w:t>
      </w:r>
      <w:r w:rsidRPr="005A4D59">
        <w:rPr>
          <w:bCs w:val="0"/>
          <w:i/>
          <w:sz w:val="26"/>
          <w:szCs w:val="26"/>
        </w:rPr>
        <w:t>V, năm 2016</w:t>
      </w:r>
    </w:p>
    <w:p w:rsidR="008550D3" w:rsidRPr="0020236D" w:rsidRDefault="008550D3" w:rsidP="008550D3">
      <w:pPr>
        <w:spacing w:before="120" w:after="120"/>
        <w:jc w:val="both"/>
        <w:rPr>
          <w:szCs w:val="26"/>
        </w:rPr>
      </w:pPr>
      <w:r w:rsidRPr="0020236D">
        <w:rPr>
          <w:szCs w:val="26"/>
        </w:rPr>
        <w:t>+ Bước 1 : xác định vấn đề</w:t>
      </w:r>
    </w:p>
    <w:p w:rsidR="008550D3" w:rsidRPr="0020236D" w:rsidRDefault="008550D3" w:rsidP="008550D3">
      <w:pPr>
        <w:pStyle w:val="Heading4"/>
        <w:tabs>
          <w:tab w:val="left" w:pos="720"/>
        </w:tabs>
        <w:spacing w:before="120" w:after="120"/>
        <w:jc w:val="both"/>
        <w:rPr>
          <w:b w:val="0"/>
          <w:sz w:val="26"/>
          <w:szCs w:val="26"/>
        </w:rPr>
      </w:pPr>
      <w:r>
        <w:rPr>
          <w:b w:val="0"/>
          <w:sz w:val="26"/>
          <w:szCs w:val="26"/>
        </w:rPr>
        <w:t>* Xác định các yếu tố</w:t>
      </w:r>
      <w:r w:rsidRPr="0020236D">
        <w:rPr>
          <w:b w:val="0"/>
          <w:sz w:val="26"/>
          <w:szCs w:val="26"/>
        </w:rPr>
        <w:t>, thành phần của vấn đề: Về việc k</w:t>
      </w:r>
      <w:r w:rsidRPr="0020236D">
        <w:rPr>
          <w:b w:val="0"/>
          <w:i/>
          <w:sz w:val="26"/>
          <w:szCs w:val="26"/>
        </w:rPr>
        <w:t xml:space="preserve">hen thưởng nhóm tác giả có thành tích xuất sắc đạt giải Nhất tại Hội thi Thiết bị đào tạo tự làm toàn quốc lần thứ </w:t>
      </w:r>
      <w:r w:rsidRPr="0020236D">
        <w:rPr>
          <w:b w:val="0"/>
          <w:bCs w:val="0"/>
          <w:i/>
          <w:sz w:val="26"/>
          <w:szCs w:val="26"/>
        </w:rPr>
        <w:t xml:space="preserve">V, năm 2016 </w:t>
      </w:r>
    </w:p>
    <w:p w:rsidR="008550D3" w:rsidRPr="0020236D" w:rsidRDefault="008550D3" w:rsidP="008550D3">
      <w:pPr>
        <w:spacing w:before="120" w:after="120"/>
        <w:jc w:val="both"/>
        <w:rPr>
          <w:szCs w:val="26"/>
        </w:rPr>
      </w:pPr>
      <w:r w:rsidRPr="0020236D">
        <w:rPr>
          <w:szCs w:val="26"/>
        </w:rPr>
        <w:t>* Xác đị</w:t>
      </w:r>
      <w:r>
        <w:rPr>
          <w:szCs w:val="26"/>
        </w:rPr>
        <w:t>nh mâu thuẫn cơ bản</w:t>
      </w:r>
      <w:r w:rsidRPr="0020236D">
        <w:rPr>
          <w:szCs w:val="26"/>
        </w:rPr>
        <w:t>, đòi hỏi giải quyết : Thực hiện theo NQ HN CBCC năm học 2016 – 2017, tạo động lực phấn đấu , thi đua thực hiện nhiệm vụ cho năm học 2016 -2017 trong đơn vị , …</w:t>
      </w:r>
    </w:p>
    <w:p w:rsidR="008550D3" w:rsidRPr="0020236D" w:rsidRDefault="008550D3" w:rsidP="008550D3">
      <w:pPr>
        <w:spacing w:before="120" w:after="120"/>
        <w:jc w:val="both"/>
        <w:rPr>
          <w:szCs w:val="26"/>
        </w:rPr>
      </w:pPr>
      <w:r w:rsidRPr="0020236D">
        <w:rPr>
          <w:szCs w:val="26"/>
        </w:rPr>
        <w:t>* Gọi tên vấn đề : Khen thưởng người có thành tích, vinh danh CB,GV ,CNV có thành tích , chi nhận sự đóng góp .</w:t>
      </w:r>
    </w:p>
    <w:p w:rsidR="008550D3" w:rsidRPr="0020236D" w:rsidRDefault="008550D3" w:rsidP="008550D3">
      <w:pPr>
        <w:spacing w:before="120" w:after="120"/>
        <w:jc w:val="both"/>
        <w:rPr>
          <w:szCs w:val="26"/>
        </w:rPr>
      </w:pPr>
      <w:r w:rsidRPr="0020236D">
        <w:rPr>
          <w:szCs w:val="26"/>
        </w:rPr>
        <w:t>* Khen thưởng nội dung: TT Xuất sắc cấp Toàn quốc, TT Xuất sắc cấp Thành phố, TT Xuất sắc cấp Trường…</w:t>
      </w:r>
    </w:p>
    <w:p w:rsidR="008550D3" w:rsidRPr="0020236D" w:rsidRDefault="008550D3" w:rsidP="008550D3">
      <w:pPr>
        <w:spacing w:before="120" w:after="120"/>
        <w:jc w:val="both"/>
        <w:rPr>
          <w:szCs w:val="26"/>
        </w:rPr>
      </w:pPr>
      <w:r w:rsidRPr="0020236D">
        <w:rPr>
          <w:szCs w:val="26"/>
        </w:rPr>
        <w:t>+ Bước 2 : Phân tích vấn đề</w:t>
      </w:r>
    </w:p>
    <w:p w:rsidR="008550D3" w:rsidRPr="0020236D" w:rsidRDefault="008550D3" w:rsidP="008550D3">
      <w:pPr>
        <w:spacing w:before="120" w:after="120"/>
        <w:jc w:val="both"/>
        <w:rPr>
          <w:szCs w:val="26"/>
        </w:rPr>
      </w:pPr>
      <w:r w:rsidRPr="0020236D">
        <w:rPr>
          <w:szCs w:val="26"/>
        </w:rPr>
        <w:t>*  Thu thập và xử lý thông tin đưa ra các phương án : khen thưởng , tăng lương , thăng chức , đào tạo bồi bưỡng …….</w:t>
      </w:r>
    </w:p>
    <w:p w:rsidR="008550D3" w:rsidRPr="0020236D" w:rsidRDefault="008550D3" w:rsidP="008550D3">
      <w:pPr>
        <w:spacing w:before="120" w:after="120"/>
        <w:jc w:val="both"/>
        <w:rPr>
          <w:szCs w:val="26"/>
        </w:rPr>
      </w:pPr>
      <w:r w:rsidRPr="0020236D">
        <w:rPr>
          <w:szCs w:val="26"/>
        </w:rPr>
        <w:t>*  Khen thưởng gồm : giấy khen , giá trị ( theo NQ HNCBCC )</w:t>
      </w:r>
    </w:p>
    <w:p w:rsidR="008550D3" w:rsidRPr="0020236D" w:rsidRDefault="008550D3" w:rsidP="008550D3">
      <w:pPr>
        <w:spacing w:before="120" w:after="120"/>
        <w:jc w:val="both"/>
        <w:rPr>
          <w:szCs w:val="26"/>
        </w:rPr>
      </w:pPr>
      <w:r w:rsidRPr="0020236D">
        <w:rPr>
          <w:szCs w:val="26"/>
        </w:rPr>
        <w:lastRenderedPageBreak/>
        <w:t xml:space="preserve">* Thống kê danh sách khen thưởng, tham mưu các bộ phận (Phòng TC-HC-TH, </w:t>
      </w:r>
      <w:r w:rsidRPr="0020236D">
        <w:rPr>
          <w:bCs/>
          <w:iCs/>
          <w:szCs w:val="26"/>
        </w:rPr>
        <w:t xml:space="preserve">phòng Quản lý khoa học – Hợp tác quốc tế, </w:t>
      </w:r>
      <w:r w:rsidRPr="0020236D">
        <w:rPr>
          <w:szCs w:val="26"/>
        </w:rPr>
        <w:t>Khoa chuyên môn , Phòng Đào tạo tuyển sinh, phòng Khảo thí – đảm bảo chất lượng, công đoàn , công đoàn bộ phận…) tránh thiếu , sai sót</w:t>
      </w:r>
    </w:p>
    <w:p w:rsidR="008550D3" w:rsidRPr="0020236D" w:rsidRDefault="008550D3" w:rsidP="008550D3">
      <w:pPr>
        <w:spacing w:before="120" w:after="120"/>
        <w:jc w:val="both"/>
        <w:rPr>
          <w:szCs w:val="26"/>
        </w:rPr>
      </w:pPr>
      <w:r w:rsidRPr="0020236D">
        <w:rPr>
          <w:szCs w:val="26"/>
        </w:rPr>
        <w:t>+ Bước 3 : Đánh giá</w:t>
      </w:r>
    </w:p>
    <w:p w:rsidR="008550D3" w:rsidRPr="0020236D" w:rsidRDefault="008550D3" w:rsidP="008550D3">
      <w:pPr>
        <w:spacing w:before="120" w:after="120"/>
        <w:jc w:val="both"/>
        <w:rPr>
          <w:szCs w:val="26"/>
        </w:rPr>
      </w:pPr>
      <w:r w:rsidRPr="0020236D">
        <w:rPr>
          <w:szCs w:val="26"/>
        </w:rPr>
        <w:t>* Đánh giá và sắp xếp các phương án theo thứ tự ưu tiên : khen thưởng , thăng chức , tăng lương , ĐT BD.</w:t>
      </w:r>
    </w:p>
    <w:p w:rsidR="008550D3" w:rsidRPr="0020236D" w:rsidRDefault="008550D3" w:rsidP="008550D3">
      <w:pPr>
        <w:spacing w:before="120" w:after="120"/>
        <w:jc w:val="both"/>
        <w:rPr>
          <w:szCs w:val="26"/>
        </w:rPr>
      </w:pPr>
      <w:r w:rsidRPr="0020236D">
        <w:rPr>
          <w:szCs w:val="26"/>
        </w:rPr>
        <w:t>* Sử dụng công cụ đánh giá ma trận SFF :</w:t>
      </w:r>
    </w:p>
    <w:tbl>
      <w:tblPr>
        <w:tblpPr w:leftFromText="180" w:rightFromText="180" w:vertAnchor="text" w:tblpY="1"/>
        <w:tblOverlap w:val="never"/>
        <w:tblW w:w="0" w:type="auto"/>
        <w:tblCellSpacing w:w="0" w:type="dxa"/>
        <w:tblCellMar>
          <w:left w:w="0" w:type="dxa"/>
          <w:right w:w="0" w:type="dxa"/>
        </w:tblCellMar>
        <w:tblLook w:val="04A0" w:firstRow="1" w:lastRow="0" w:firstColumn="1" w:lastColumn="0" w:noHBand="0" w:noVBand="1"/>
      </w:tblPr>
      <w:tblGrid>
        <w:gridCol w:w="1697"/>
      </w:tblGrid>
      <w:tr w:rsidR="008550D3" w:rsidRPr="0020236D" w:rsidTr="004E6E6C">
        <w:trPr>
          <w:tblCellSpacing w:w="0" w:type="dxa"/>
        </w:trPr>
        <w:tc>
          <w:tcPr>
            <w:tcW w:w="0" w:type="auto"/>
            <w:shd w:val="clear" w:color="auto" w:fill="auto"/>
            <w:vAlign w:val="center"/>
            <w:hideMark/>
          </w:tcPr>
          <w:p w:rsidR="008550D3" w:rsidRPr="0020236D" w:rsidRDefault="008550D3" w:rsidP="004E6E6C">
            <w:pPr>
              <w:spacing w:before="120" w:after="120"/>
              <w:jc w:val="both"/>
              <w:rPr>
                <w:szCs w:val="26"/>
              </w:rPr>
            </w:pPr>
            <w:r w:rsidRPr="0020236D">
              <w:rPr>
                <w:szCs w:val="26"/>
              </w:rPr>
              <w:t>A: Khen thưởng</w:t>
            </w:r>
          </w:p>
          <w:p w:rsidR="008550D3" w:rsidRPr="0020236D" w:rsidRDefault="008550D3" w:rsidP="004E6E6C">
            <w:pPr>
              <w:spacing w:before="120" w:after="120"/>
              <w:jc w:val="both"/>
              <w:rPr>
                <w:szCs w:val="26"/>
              </w:rPr>
            </w:pPr>
            <w:r w:rsidRPr="0020236D">
              <w:rPr>
                <w:szCs w:val="26"/>
              </w:rPr>
              <w:t>B: tăng lương</w:t>
            </w:r>
          </w:p>
          <w:p w:rsidR="008550D3" w:rsidRPr="0020236D" w:rsidRDefault="008550D3" w:rsidP="004E6E6C">
            <w:pPr>
              <w:spacing w:before="120" w:after="120"/>
              <w:jc w:val="both"/>
              <w:rPr>
                <w:szCs w:val="26"/>
              </w:rPr>
            </w:pPr>
            <w:r w:rsidRPr="0020236D">
              <w:rPr>
                <w:szCs w:val="26"/>
              </w:rPr>
              <w:t>C: đề bạt</w:t>
            </w:r>
          </w:p>
          <w:p w:rsidR="008550D3" w:rsidRPr="0020236D" w:rsidRDefault="008550D3" w:rsidP="004E6E6C">
            <w:pPr>
              <w:spacing w:before="120" w:after="120"/>
              <w:jc w:val="both"/>
              <w:rPr>
                <w:szCs w:val="26"/>
              </w:rPr>
            </w:pPr>
            <w:r w:rsidRPr="0020236D">
              <w:rPr>
                <w:szCs w:val="26"/>
              </w:rPr>
              <w:t>D: Đào tạo , BD</w:t>
            </w:r>
          </w:p>
        </w:tc>
      </w:tr>
    </w:tbl>
    <w:p w:rsidR="008550D3" w:rsidRPr="0020236D" w:rsidRDefault="008550D3" w:rsidP="008550D3">
      <w:pPr>
        <w:spacing w:before="120" w:after="120"/>
        <w:jc w:val="both"/>
        <w:rPr>
          <w:szCs w:val="26"/>
        </w:rPr>
      </w:pPr>
      <w:r w:rsidRPr="0020236D">
        <w:rPr>
          <w:szCs w:val="26"/>
        </w:rPr>
        <w:br w:type="textWrapping" w:clear="all"/>
        <w:t> 6. So sánh các phương án theo 2 ma trận phân tích của Thomas Searty và STF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3"/>
        <w:gridCol w:w="633"/>
        <w:gridCol w:w="633"/>
        <w:gridCol w:w="633"/>
        <w:gridCol w:w="633"/>
        <w:gridCol w:w="765"/>
      </w:tblGrid>
      <w:tr w:rsidR="008550D3" w:rsidRPr="0020236D" w:rsidTr="004E6E6C">
        <w:tc>
          <w:tcPr>
            <w:tcW w:w="633" w:type="dxa"/>
            <w:tcBorders>
              <w:top w:val="nil"/>
              <w:left w:val="nil"/>
              <w:bottom w:val="nil"/>
              <w:right w:val="nil"/>
            </w:tcBorders>
          </w:tcPr>
          <w:p w:rsidR="008550D3" w:rsidRPr="0020236D" w:rsidRDefault="008550D3" w:rsidP="004E6E6C">
            <w:pPr>
              <w:spacing w:before="120" w:after="120"/>
              <w:jc w:val="both"/>
              <w:rPr>
                <w:szCs w:val="26"/>
              </w:rPr>
            </w:pPr>
          </w:p>
        </w:tc>
        <w:tc>
          <w:tcPr>
            <w:tcW w:w="633" w:type="dxa"/>
            <w:tcBorders>
              <w:top w:val="nil"/>
              <w:left w:val="nil"/>
              <w:bottom w:val="single" w:sz="4" w:space="0" w:color="auto"/>
              <w:right w:val="nil"/>
            </w:tcBorders>
          </w:tcPr>
          <w:p w:rsidR="008550D3" w:rsidRPr="0020236D" w:rsidRDefault="008550D3" w:rsidP="004E6E6C">
            <w:pPr>
              <w:spacing w:before="120" w:after="120"/>
              <w:jc w:val="center"/>
              <w:rPr>
                <w:szCs w:val="26"/>
              </w:rPr>
            </w:pPr>
            <w:r w:rsidRPr="0020236D">
              <w:rPr>
                <w:szCs w:val="26"/>
              </w:rPr>
              <w:t>A</w:t>
            </w:r>
          </w:p>
        </w:tc>
        <w:tc>
          <w:tcPr>
            <w:tcW w:w="633" w:type="dxa"/>
            <w:tcBorders>
              <w:top w:val="nil"/>
              <w:left w:val="nil"/>
              <w:bottom w:val="single" w:sz="4" w:space="0" w:color="auto"/>
              <w:right w:val="nil"/>
            </w:tcBorders>
          </w:tcPr>
          <w:p w:rsidR="008550D3" w:rsidRPr="0020236D" w:rsidRDefault="008550D3" w:rsidP="004E6E6C">
            <w:pPr>
              <w:spacing w:before="120" w:after="120"/>
              <w:jc w:val="center"/>
              <w:rPr>
                <w:szCs w:val="26"/>
              </w:rPr>
            </w:pPr>
            <w:r w:rsidRPr="0020236D">
              <w:rPr>
                <w:szCs w:val="26"/>
              </w:rPr>
              <w:t>B</w:t>
            </w:r>
          </w:p>
        </w:tc>
        <w:tc>
          <w:tcPr>
            <w:tcW w:w="633" w:type="dxa"/>
            <w:tcBorders>
              <w:top w:val="nil"/>
              <w:left w:val="nil"/>
              <w:bottom w:val="single" w:sz="4" w:space="0" w:color="auto"/>
              <w:right w:val="nil"/>
            </w:tcBorders>
          </w:tcPr>
          <w:p w:rsidR="008550D3" w:rsidRPr="0020236D" w:rsidRDefault="008550D3" w:rsidP="004E6E6C">
            <w:pPr>
              <w:spacing w:before="120" w:after="120"/>
              <w:jc w:val="center"/>
              <w:rPr>
                <w:szCs w:val="26"/>
              </w:rPr>
            </w:pPr>
            <w:r w:rsidRPr="0020236D">
              <w:rPr>
                <w:szCs w:val="26"/>
              </w:rPr>
              <w:t>C</w:t>
            </w:r>
          </w:p>
        </w:tc>
        <w:tc>
          <w:tcPr>
            <w:tcW w:w="633" w:type="dxa"/>
            <w:tcBorders>
              <w:top w:val="nil"/>
              <w:left w:val="nil"/>
              <w:bottom w:val="single" w:sz="4" w:space="0" w:color="auto"/>
              <w:right w:val="nil"/>
            </w:tcBorders>
          </w:tcPr>
          <w:p w:rsidR="008550D3" w:rsidRPr="0020236D" w:rsidRDefault="008550D3" w:rsidP="004E6E6C">
            <w:pPr>
              <w:spacing w:before="120" w:after="120"/>
              <w:jc w:val="center"/>
              <w:rPr>
                <w:szCs w:val="26"/>
              </w:rPr>
            </w:pPr>
            <w:r w:rsidRPr="0020236D">
              <w:rPr>
                <w:szCs w:val="26"/>
              </w:rPr>
              <w:t>D</w:t>
            </w:r>
          </w:p>
        </w:tc>
        <w:tc>
          <w:tcPr>
            <w:tcW w:w="765" w:type="dxa"/>
            <w:tcBorders>
              <w:top w:val="nil"/>
              <w:left w:val="nil"/>
              <w:right w:val="nil"/>
            </w:tcBorders>
          </w:tcPr>
          <w:p w:rsidR="008550D3" w:rsidRPr="0020236D" w:rsidRDefault="008550D3" w:rsidP="004E6E6C">
            <w:pPr>
              <w:spacing w:before="120" w:after="120"/>
              <w:jc w:val="both"/>
              <w:rPr>
                <w:szCs w:val="26"/>
              </w:rPr>
            </w:pPr>
            <w:r w:rsidRPr="0020236D">
              <w:rPr>
                <w:szCs w:val="26"/>
              </w:rPr>
              <w:t>Tổng</w:t>
            </w:r>
          </w:p>
        </w:tc>
      </w:tr>
      <w:tr w:rsidR="008550D3" w:rsidRPr="0020236D" w:rsidTr="004E6E6C">
        <w:tc>
          <w:tcPr>
            <w:tcW w:w="633" w:type="dxa"/>
            <w:tcBorders>
              <w:top w:val="nil"/>
              <w:left w:val="nil"/>
              <w:bottom w:val="nil"/>
            </w:tcBorders>
          </w:tcPr>
          <w:p w:rsidR="008550D3" w:rsidRPr="0020236D" w:rsidRDefault="008550D3" w:rsidP="004E6E6C">
            <w:pPr>
              <w:spacing w:before="120" w:after="120"/>
              <w:jc w:val="center"/>
              <w:rPr>
                <w:szCs w:val="26"/>
              </w:rPr>
            </w:pPr>
            <w:r w:rsidRPr="0020236D">
              <w:rPr>
                <w:szCs w:val="26"/>
              </w:rPr>
              <w:t>A</w:t>
            </w:r>
          </w:p>
        </w:tc>
        <w:tc>
          <w:tcPr>
            <w:tcW w:w="633" w:type="dxa"/>
            <w:tcBorders>
              <w:bottom w:val="single" w:sz="4" w:space="0" w:color="auto"/>
              <w:tl2br w:val="single" w:sz="4" w:space="0" w:color="auto"/>
            </w:tcBorders>
          </w:tcPr>
          <w:p w:rsidR="008550D3" w:rsidRPr="0020236D" w:rsidRDefault="008550D3" w:rsidP="004E6E6C">
            <w:pPr>
              <w:spacing w:before="120" w:after="120"/>
              <w:jc w:val="center"/>
              <w:rPr>
                <w:szCs w:val="26"/>
              </w:rPr>
            </w:pPr>
          </w:p>
        </w:tc>
        <w:tc>
          <w:tcPr>
            <w:tcW w:w="633" w:type="dxa"/>
            <w:tcBorders>
              <w:tl2br w:val="nil"/>
            </w:tcBorders>
          </w:tcPr>
          <w:p w:rsidR="008550D3" w:rsidRPr="0020236D" w:rsidRDefault="008550D3" w:rsidP="004E6E6C">
            <w:pPr>
              <w:spacing w:before="120" w:after="120"/>
              <w:jc w:val="center"/>
              <w:rPr>
                <w:szCs w:val="26"/>
              </w:rPr>
            </w:pPr>
            <w:r w:rsidRPr="0020236D">
              <w:rPr>
                <w:szCs w:val="26"/>
              </w:rPr>
              <w:t>1</w:t>
            </w:r>
          </w:p>
        </w:tc>
        <w:tc>
          <w:tcPr>
            <w:tcW w:w="633" w:type="dxa"/>
            <w:tcBorders>
              <w:bottom w:val="single" w:sz="4" w:space="0" w:color="auto"/>
              <w:tl2br w:val="nil"/>
            </w:tcBorders>
          </w:tcPr>
          <w:p w:rsidR="008550D3" w:rsidRPr="0020236D" w:rsidRDefault="008550D3" w:rsidP="004E6E6C">
            <w:pPr>
              <w:spacing w:before="120" w:after="120"/>
              <w:jc w:val="center"/>
              <w:rPr>
                <w:szCs w:val="26"/>
              </w:rPr>
            </w:pPr>
            <w:r w:rsidRPr="0020236D">
              <w:rPr>
                <w:szCs w:val="26"/>
              </w:rPr>
              <w:t>1</w:t>
            </w:r>
          </w:p>
        </w:tc>
        <w:tc>
          <w:tcPr>
            <w:tcW w:w="633" w:type="dxa"/>
            <w:tcBorders>
              <w:bottom w:val="single" w:sz="4" w:space="0" w:color="auto"/>
              <w:tl2br w:val="nil"/>
            </w:tcBorders>
          </w:tcPr>
          <w:p w:rsidR="008550D3" w:rsidRPr="0020236D" w:rsidRDefault="008550D3" w:rsidP="004E6E6C">
            <w:pPr>
              <w:spacing w:before="120" w:after="120"/>
              <w:jc w:val="center"/>
              <w:rPr>
                <w:szCs w:val="26"/>
              </w:rPr>
            </w:pPr>
            <w:r w:rsidRPr="0020236D">
              <w:rPr>
                <w:szCs w:val="26"/>
              </w:rPr>
              <w:t>1</w:t>
            </w:r>
          </w:p>
        </w:tc>
        <w:tc>
          <w:tcPr>
            <w:tcW w:w="765" w:type="dxa"/>
          </w:tcPr>
          <w:p w:rsidR="008550D3" w:rsidRPr="0020236D" w:rsidRDefault="008550D3" w:rsidP="004E6E6C">
            <w:pPr>
              <w:spacing w:before="120" w:after="120"/>
              <w:jc w:val="center"/>
              <w:rPr>
                <w:szCs w:val="26"/>
              </w:rPr>
            </w:pPr>
            <w:r w:rsidRPr="0020236D">
              <w:rPr>
                <w:szCs w:val="26"/>
              </w:rPr>
              <w:t>3</w:t>
            </w:r>
          </w:p>
        </w:tc>
      </w:tr>
      <w:tr w:rsidR="008550D3" w:rsidRPr="0020236D" w:rsidTr="004E6E6C">
        <w:tc>
          <w:tcPr>
            <w:tcW w:w="633" w:type="dxa"/>
            <w:tcBorders>
              <w:top w:val="nil"/>
              <w:left w:val="nil"/>
              <w:bottom w:val="nil"/>
            </w:tcBorders>
          </w:tcPr>
          <w:p w:rsidR="008550D3" w:rsidRPr="0020236D" w:rsidRDefault="008550D3" w:rsidP="004E6E6C">
            <w:pPr>
              <w:spacing w:before="120" w:after="120"/>
              <w:jc w:val="center"/>
              <w:rPr>
                <w:szCs w:val="26"/>
              </w:rPr>
            </w:pPr>
            <w:r w:rsidRPr="0020236D">
              <w:rPr>
                <w:szCs w:val="26"/>
              </w:rPr>
              <w:t>B</w:t>
            </w:r>
          </w:p>
        </w:tc>
        <w:tc>
          <w:tcPr>
            <w:tcW w:w="633" w:type="dxa"/>
            <w:tcBorders>
              <w:tl2br w:val="nil"/>
            </w:tcBorders>
          </w:tcPr>
          <w:p w:rsidR="008550D3" w:rsidRPr="0020236D" w:rsidRDefault="008550D3" w:rsidP="004E6E6C">
            <w:pPr>
              <w:spacing w:before="120" w:after="120"/>
              <w:jc w:val="center"/>
              <w:rPr>
                <w:szCs w:val="26"/>
              </w:rPr>
            </w:pPr>
            <w:r w:rsidRPr="0020236D">
              <w:rPr>
                <w:szCs w:val="26"/>
              </w:rPr>
              <w:t>0</w:t>
            </w:r>
          </w:p>
        </w:tc>
        <w:tc>
          <w:tcPr>
            <w:tcW w:w="633" w:type="dxa"/>
            <w:tcBorders>
              <w:bottom w:val="single" w:sz="4" w:space="0" w:color="auto"/>
              <w:tl2br w:val="single" w:sz="4" w:space="0" w:color="auto"/>
            </w:tcBorders>
          </w:tcPr>
          <w:p w:rsidR="008550D3" w:rsidRPr="0020236D" w:rsidRDefault="008550D3" w:rsidP="004E6E6C">
            <w:pPr>
              <w:spacing w:before="120" w:after="120"/>
              <w:jc w:val="center"/>
              <w:rPr>
                <w:szCs w:val="26"/>
              </w:rPr>
            </w:pPr>
          </w:p>
        </w:tc>
        <w:tc>
          <w:tcPr>
            <w:tcW w:w="633" w:type="dxa"/>
            <w:tcBorders>
              <w:tl2br w:val="nil"/>
            </w:tcBorders>
          </w:tcPr>
          <w:p w:rsidR="008550D3" w:rsidRPr="0020236D" w:rsidRDefault="008550D3" w:rsidP="004E6E6C">
            <w:pPr>
              <w:spacing w:before="120" w:after="120"/>
              <w:jc w:val="center"/>
              <w:rPr>
                <w:szCs w:val="26"/>
              </w:rPr>
            </w:pPr>
            <w:r w:rsidRPr="0020236D">
              <w:rPr>
                <w:szCs w:val="26"/>
              </w:rPr>
              <w:t>1</w:t>
            </w:r>
          </w:p>
        </w:tc>
        <w:tc>
          <w:tcPr>
            <w:tcW w:w="633" w:type="dxa"/>
            <w:tcBorders>
              <w:bottom w:val="single" w:sz="4" w:space="0" w:color="auto"/>
              <w:tl2br w:val="nil"/>
            </w:tcBorders>
          </w:tcPr>
          <w:p w:rsidR="008550D3" w:rsidRPr="0020236D" w:rsidRDefault="008550D3" w:rsidP="004E6E6C">
            <w:pPr>
              <w:spacing w:before="120" w:after="120"/>
              <w:jc w:val="center"/>
              <w:rPr>
                <w:szCs w:val="26"/>
              </w:rPr>
            </w:pPr>
            <w:r w:rsidRPr="0020236D">
              <w:rPr>
                <w:szCs w:val="26"/>
              </w:rPr>
              <w:t>1</w:t>
            </w:r>
          </w:p>
        </w:tc>
        <w:tc>
          <w:tcPr>
            <w:tcW w:w="765" w:type="dxa"/>
          </w:tcPr>
          <w:p w:rsidR="008550D3" w:rsidRPr="0020236D" w:rsidRDefault="008550D3" w:rsidP="004E6E6C">
            <w:pPr>
              <w:spacing w:before="120" w:after="120"/>
              <w:jc w:val="center"/>
              <w:rPr>
                <w:szCs w:val="26"/>
              </w:rPr>
            </w:pPr>
            <w:r w:rsidRPr="0020236D">
              <w:rPr>
                <w:szCs w:val="26"/>
              </w:rPr>
              <w:t>2</w:t>
            </w:r>
          </w:p>
        </w:tc>
      </w:tr>
      <w:tr w:rsidR="008550D3" w:rsidRPr="0020236D" w:rsidTr="004E6E6C">
        <w:trPr>
          <w:trHeight w:val="299"/>
        </w:trPr>
        <w:tc>
          <w:tcPr>
            <w:tcW w:w="633" w:type="dxa"/>
            <w:tcBorders>
              <w:top w:val="nil"/>
              <w:left w:val="nil"/>
              <w:bottom w:val="nil"/>
            </w:tcBorders>
          </w:tcPr>
          <w:p w:rsidR="008550D3" w:rsidRPr="0020236D" w:rsidRDefault="008550D3" w:rsidP="004E6E6C">
            <w:pPr>
              <w:spacing w:before="120" w:after="120"/>
              <w:jc w:val="center"/>
              <w:rPr>
                <w:szCs w:val="26"/>
              </w:rPr>
            </w:pPr>
            <w:r w:rsidRPr="0020236D">
              <w:rPr>
                <w:szCs w:val="26"/>
              </w:rPr>
              <w:t>C</w:t>
            </w:r>
          </w:p>
        </w:tc>
        <w:tc>
          <w:tcPr>
            <w:tcW w:w="633" w:type="dxa"/>
            <w:tcBorders>
              <w:tl2br w:val="nil"/>
            </w:tcBorders>
          </w:tcPr>
          <w:p w:rsidR="008550D3" w:rsidRPr="0020236D" w:rsidRDefault="008550D3" w:rsidP="004E6E6C">
            <w:pPr>
              <w:spacing w:before="120" w:after="120"/>
              <w:jc w:val="center"/>
              <w:rPr>
                <w:szCs w:val="26"/>
              </w:rPr>
            </w:pPr>
            <w:r w:rsidRPr="0020236D">
              <w:rPr>
                <w:szCs w:val="26"/>
              </w:rPr>
              <w:t>0</w:t>
            </w:r>
          </w:p>
        </w:tc>
        <w:tc>
          <w:tcPr>
            <w:tcW w:w="633" w:type="dxa"/>
            <w:tcBorders>
              <w:tl2br w:val="nil"/>
            </w:tcBorders>
          </w:tcPr>
          <w:p w:rsidR="008550D3" w:rsidRPr="0020236D" w:rsidRDefault="008550D3" w:rsidP="004E6E6C">
            <w:pPr>
              <w:spacing w:before="120" w:after="120"/>
              <w:jc w:val="center"/>
              <w:rPr>
                <w:szCs w:val="26"/>
              </w:rPr>
            </w:pPr>
            <w:r w:rsidRPr="0020236D">
              <w:rPr>
                <w:szCs w:val="26"/>
              </w:rPr>
              <w:t>0</w:t>
            </w:r>
          </w:p>
        </w:tc>
        <w:tc>
          <w:tcPr>
            <w:tcW w:w="633" w:type="dxa"/>
            <w:tcBorders>
              <w:bottom w:val="single" w:sz="4" w:space="0" w:color="auto"/>
              <w:tl2br w:val="single" w:sz="4" w:space="0" w:color="auto"/>
            </w:tcBorders>
          </w:tcPr>
          <w:p w:rsidR="008550D3" w:rsidRPr="0020236D" w:rsidRDefault="008550D3" w:rsidP="004E6E6C">
            <w:pPr>
              <w:spacing w:before="120" w:after="120"/>
              <w:jc w:val="center"/>
              <w:rPr>
                <w:szCs w:val="26"/>
              </w:rPr>
            </w:pPr>
          </w:p>
        </w:tc>
        <w:tc>
          <w:tcPr>
            <w:tcW w:w="633" w:type="dxa"/>
            <w:tcBorders>
              <w:tl2br w:val="nil"/>
            </w:tcBorders>
          </w:tcPr>
          <w:p w:rsidR="008550D3" w:rsidRPr="0020236D" w:rsidRDefault="008550D3" w:rsidP="004E6E6C">
            <w:pPr>
              <w:spacing w:before="120" w:after="120"/>
              <w:jc w:val="center"/>
              <w:rPr>
                <w:szCs w:val="26"/>
              </w:rPr>
            </w:pPr>
            <w:r w:rsidRPr="0020236D">
              <w:rPr>
                <w:szCs w:val="26"/>
              </w:rPr>
              <w:t>0</w:t>
            </w:r>
          </w:p>
        </w:tc>
        <w:tc>
          <w:tcPr>
            <w:tcW w:w="765" w:type="dxa"/>
          </w:tcPr>
          <w:p w:rsidR="008550D3" w:rsidRPr="0020236D" w:rsidRDefault="008550D3" w:rsidP="004E6E6C">
            <w:pPr>
              <w:spacing w:before="120" w:after="120"/>
              <w:jc w:val="center"/>
              <w:rPr>
                <w:szCs w:val="26"/>
              </w:rPr>
            </w:pPr>
            <w:r w:rsidRPr="0020236D">
              <w:rPr>
                <w:szCs w:val="26"/>
              </w:rPr>
              <w:t>0</w:t>
            </w:r>
          </w:p>
        </w:tc>
      </w:tr>
      <w:tr w:rsidR="008550D3" w:rsidRPr="0020236D" w:rsidTr="004E6E6C">
        <w:tc>
          <w:tcPr>
            <w:tcW w:w="633" w:type="dxa"/>
            <w:tcBorders>
              <w:top w:val="nil"/>
              <w:left w:val="nil"/>
              <w:bottom w:val="nil"/>
            </w:tcBorders>
          </w:tcPr>
          <w:p w:rsidR="008550D3" w:rsidRPr="0020236D" w:rsidRDefault="008550D3" w:rsidP="004E6E6C">
            <w:pPr>
              <w:spacing w:before="120" w:after="120"/>
              <w:jc w:val="center"/>
              <w:rPr>
                <w:szCs w:val="26"/>
              </w:rPr>
            </w:pPr>
            <w:r w:rsidRPr="0020236D">
              <w:rPr>
                <w:szCs w:val="26"/>
              </w:rPr>
              <w:t>D</w:t>
            </w:r>
          </w:p>
        </w:tc>
        <w:tc>
          <w:tcPr>
            <w:tcW w:w="633" w:type="dxa"/>
            <w:tcBorders>
              <w:tl2br w:val="nil"/>
            </w:tcBorders>
          </w:tcPr>
          <w:p w:rsidR="008550D3" w:rsidRPr="0020236D" w:rsidRDefault="008550D3" w:rsidP="004E6E6C">
            <w:pPr>
              <w:spacing w:before="120" w:after="120"/>
              <w:jc w:val="center"/>
              <w:rPr>
                <w:szCs w:val="26"/>
              </w:rPr>
            </w:pPr>
            <w:r w:rsidRPr="0020236D">
              <w:rPr>
                <w:szCs w:val="26"/>
              </w:rPr>
              <w:t>0</w:t>
            </w:r>
          </w:p>
        </w:tc>
        <w:tc>
          <w:tcPr>
            <w:tcW w:w="633" w:type="dxa"/>
            <w:tcBorders>
              <w:tl2br w:val="nil"/>
            </w:tcBorders>
          </w:tcPr>
          <w:p w:rsidR="008550D3" w:rsidRPr="0020236D" w:rsidRDefault="008550D3" w:rsidP="004E6E6C">
            <w:pPr>
              <w:spacing w:before="120" w:after="120"/>
              <w:jc w:val="center"/>
              <w:rPr>
                <w:szCs w:val="26"/>
              </w:rPr>
            </w:pPr>
            <w:r w:rsidRPr="0020236D">
              <w:rPr>
                <w:szCs w:val="26"/>
              </w:rPr>
              <w:t>0</w:t>
            </w:r>
          </w:p>
        </w:tc>
        <w:tc>
          <w:tcPr>
            <w:tcW w:w="633" w:type="dxa"/>
            <w:tcBorders>
              <w:tl2br w:val="nil"/>
            </w:tcBorders>
          </w:tcPr>
          <w:p w:rsidR="008550D3" w:rsidRPr="0020236D" w:rsidRDefault="008550D3" w:rsidP="004E6E6C">
            <w:pPr>
              <w:spacing w:before="120" w:after="120"/>
              <w:jc w:val="center"/>
              <w:rPr>
                <w:szCs w:val="26"/>
              </w:rPr>
            </w:pPr>
            <w:r w:rsidRPr="0020236D">
              <w:rPr>
                <w:szCs w:val="26"/>
              </w:rPr>
              <w:t>1</w:t>
            </w:r>
          </w:p>
        </w:tc>
        <w:tc>
          <w:tcPr>
            <w:tcW w:w="633" w:type="dxa"/>
            <w:tcBorders>
              <w:tl2br w:val="single" w:sz="4" w:space="0" w:color="auto"/>
            </w:tcBorders>
          </w:tcPr>
          <w:p w:rsidR="008550D3" w:rsidRPr="0020236D" w:rsidRDefault="008550D3" w:rsidP="004E6E6C">
            <w:pPr>
              <w:spacing w:before="120" w:after="120"/>
              <w:jc w:val="center"/>
              <w:rPr>
                <w:szCs w:val="26"/>
              </w:rPr>
            </w:pPr>
          </w:p>
        </w:tc>
        <w:tc>
          <w:tcPr>
            <w:tcW w:w="765" w:type="dxa"/>
          </w:tcPr>
          <w:p w:rsidR="008550D3" w:rsidRPr="0020236D" w:rsidRDefault="008550D3" w:rsidP="004E6E6C">
            <w:pPr>
              <w:spacing w:before="120" w:after="120"/>
              <w:jc w:val="center"/>
              <w:rPr>
                <w:szCs w:val="26"/>
              </w:rPr>
            </w:pPr>
            <w:r w:rsidRPr="0020236D">
              <w:rPr>
                <w:szCs w:val="26"/>
              </w:rPr>
              <w:t>1</w:t>
            </w:r>
          </w:p>
        </w:tc>
      </w:tr>
    </w:tbl>
    <w:p w:rsidR="008550D3" w:rsidRPr="0020236D" w:rsidRDefault="008550D3" w:rsidP="008550D3">
      <w:pPr>
        <w:spacing w:before="120" w:after="120"/>
        <w:jc w:val="both"/>
        <w:rPr>
          <w:szCs w:val="26"/>
        </w:rPr>
      </w:pP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787"/>
        <w:gridCol w:w="990"/>
        <w:gridCol w:w="900"/>
        <w:gridCol w:w="900"/>
        <w:gridCol w:w="900"/>
      </w:tblGrid>
      <w:tr w:rsidR="008550D3" w:rsidRPr="0020236D" w:rsidTr="004E6E6C">
        <w:tc>
          <w:tcPr>
            <w:tcW w:w="787"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 </w:t>
            </w:r>
          </w:p>
        </w:tc>
        <w:tc>
          <w:tcPr>
            <w:tcW w:w="990"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Hợp lý</w:t>
            </w:r>
          </w:p>
        </w:tc>
        <w:tc>
          <w:tcPr>
            <w:tcW w:w="900"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Khả thi</w:t>
            </w:r>
          </w:p>
        </w:tc>
        <w:tc>
          <w:tcPr>
            <w:tcW w:w="900"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Linh hoạt</w:t>
            </w:r>
          </w:p>
        </w:tc>
        <w:tc>
          <w:tcPr>
            <w:tcW w:w="900" w:type="dxa"/>
            <w:shd w:val="clear" w:color="auto" w:fill="auto"/>
            <w:tcMar>
              <w:top w:w="0" w:type="dxa"/>
              <w:left w:w="108" w:type="dxa"/>
              <w:bottom w:w="0" w:type="dxa"/>
              <w:right w:w="108" w:type="dxa"/>
            </w:tcMar>
            <w:hideMark/>
          </w:tcPr>
          <w:tbl>
            <w:tblPr>
              <w:tblW w:w="0" w:type="auto"/>
              <w:tblCellSpacing w:w="0" w:type="dxa"/>
              <w:tblCellMar>
                <w:left w:w="0" w:type="dxa"/>
                <w:right w:w="0" w:type="dxa"/>
              </w:tblCellMar>
              <w:tblLook w:val="04A0" w:firstRow="1" w:lastRow="0" w:firstColumn="1" w:lastColumn="0" w:noHBand="0" w:noVBand="1"/>
            </w:tblPr>
            <w:tblGrid>
              <w:gridCol w:w="6"/>
            </w:tblGrid>
            <w:tr w:rsidR="008550D3" w:rsidRPr="0020236D" w:rsidTr="004E6E6C">
              <w:trPr>
                <w:tblCellSpacing w:w="0" w:type="dxa"/>
              </w:trPr>
              <w:tc>
                <w:tcPr>
                  <w:tcW w:w="0" w:type="auto"/>
                  <w:vAlign w:val="center"/>
                  <w:hideMark/>
                </w:tcPr>
                <w:p w:rsidR="008550D3" w:rsidRPr="0020236D" w:rsidRDefault="008550D3" w:rsidP="004E6E6C">
                  <w:pPr>
                    <w:spacing w:before="120" w:after="120"/>
                    <w:jc w:val="both"/>
                    <w:rPr>
                      <w:szCs w:val="26"/>
                    </w:rPr>
                  </w:pPr>
                </w:p>
                <w:p w:rsidR="008550D3" w:rsidRPr="0020236D" w:rsidRDefault="008550D3" w:rsidP="004E6E6C">
                  <w:pPr>
                    <w:spacing w:before="120" w:after="120"/>
                    <w:jc w:val="both"/>
                    <w:rPr>
                      <w:szCs w:val="26"/>
                    </w:rPr>
                  </w:pPr>
                </w:p>
              </w:tc>
            </w:tr>
          </w:tbl>
          <w:p w:rsidR="008550D3" w:rsidRPr="0020236D" w:rsidRDefault="008550D3" w:rsidP="004E6E6C">
            <w:pPr>
              <w:spacing w:before="120" w:after="120"/>
              <w:jc w:val="both"/>
              <w:rPr>
                <w:szCs w:val="26"/>
              </w:rPr>
            </w:pPr>
            <w:r w:rsidRPr="0020236D">
              <w:rPr>
                <w:szCs w:val="26"/>
              </w:rPr>
              <w:t>Tổng</w:t>
            </w:r>
          </w:p>
        </w:tc>
      </w:tr>
      <w:tr w:rsidR="008550D3" w:rsidRPr="0020236D" w:rsidTr="004E6E6C">
        <w:tc>
          <w:tcPr>
            <w:tcW w:w="787"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A</w:t>
            </w:r>
          </w:p>
        </w:tc>
        <w:tc>
          <w:tcPr>
            <w:tcW w:w="990"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3</w:t>
            </w:r>
          </w:p>
        </w:tc>
        <w:tc>
          <w:tcPr>
            <w:tcW w:w="900"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3</w:t>
            </w:r>
          </w:p>
        </w:tc>
        <w:tc>
          <w:tcPr>
            <w:tcW w:w="900"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3</w:t>
            </w:r>
          </w:p>
        </w:tc>
        <w:tc>
          <w:tcPr>
            <w:tcW w:w="900"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9</w:t>
            </w:r>
          </w:p>
        </w:tc>
      </w:tr>
      <w:tr w:rsidR="008550D3" w:rsidRPr="0020236D" w:rsidTr="004E6E6C">
        <w:tc>
          <w:tcPr>
            <w:tcW w:w="787"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B</w:t>
            </w:r>
          </w:p>
        </w:tc>
        <w:tc>
          <w:tcPr>
            <w:tcW w:w="990"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3</w:t>
            </w:r>
          </w:p>
        </w:tc>
        <w:tc>
          <w:tcPr>
            <w:tcW w:w="900"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2</w:t>
            </w:r>
          </w:p>
        </w:tc>
        <w:tc>
          <w:tcPr>
            <w:tcW w:w="900"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1</w:t>
            </w:r>
          </w:p>
        </w:tc>
        <w:tc>
          <w:tcPr>
            <w:tcW w:w="900"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6</w:t>
            </w:r>
          </w:p>
        </w:tc>
      </w:tr>
      <w:tr w:rsidR="008550D3" w:rsidRPr="0020236D" w:rsidTr="004E6E6C">
        <w:tc>
          <w:tcPr>
            <w:tcW w:w="787"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C</w:t>
            </w:r>
          </w:p>
        </w:tc>
        <w:tc>
          <w:tcPr>
            <w:tcW w:w="990"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3</w:t>
            </w:r>
          </w:p>
        </w:tc>
        <w:tc>
          <w:tcPr>
            <w:tcW w:w="900"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2</w:t>
            </w:r>
          </w:p>
        </w:tc>
        <w:tc>
          <w:tcPr>
            <w:tcW w:w="900"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1</w:t>
            </w:r>
          </w:p>
        </w:tc>
        <w:tc>
          <w:tcPr>
            <w:tcW w:w="900"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6</w:t>
            </w:r>
          </w:p>
        </w:tc>
      </w:tr>
      <w:tr w:rsidR="008550D3" w:rsidRPr="0020236D" w:rsidTr="004E6E6C">
        <w:tc>
          <w:tcPr>
            <w:tcW w:w="787"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D</w:t>
            </w:r>
          </w:p>
        </w:tc>
        <w:tc>
          <w:tcPr>
            <w:tcW w:w="990"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3</w:t>
            </w:r>
          </w:p>
        </w:tc>
        <w:tc>
          <w:tcPr>
            <w:tcW w:w="900"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2</w:t>
            </w:r>
          </w:p>
        </w:tc>
        <w:tc>
          <w:tcPr>
            <w:tcW w:w="900"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2</w:t>
            </w:r>
          </w:p>
        </w:tc>
        <w:tc>
          <w:tcPr>
            <w:tcW w:w="900"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7</w:t>
            </w:r>
          </w:p>
        </w:tc>
      </w:tr>
    </w:tbl>
    <w:p w:rsidR="008550D3" w:rsidRPr="0020236D" w:rsidRDefault="008550D3" w:rsidP="008550D3">
      <w:pPr>
        <w:spacing w:before="120" w:after="120"/>
        <w:jc w:val="both"/>
        <w:rPr>
          <w:szCs w:val="26"/>
        </w:rPr>
      </w:pPr>
    </w:p>
    <w:p w:rsidR="008550D3" w:rsidRPr="0020236D" w:rsidRDefault="008550D3" w:rsidP="008550D3">
      <w:pPr>
        <w:spacing w:before="120" w:after="120"/>
        <w:jc w:val="both"/>
        <w:rPr>
          <w:szCs w:val="26"/>
        </w:rPr>
      </w:pPr>
      <w:r w:rsidRPr="0020236D">
        <w:rPr>
          <w:szCs w:val="26"/>
        </w:rPr>
        <w:t>+ Bước 4 : xác định phương án tối ưu</w:t>
      </w:r>
    </w:p>
    <w:p w:rsidR="008550D3" w:rsidRPr="0020236D" w:rsidRDefault="008550D3" w:rsidP="008550D3">
      <w:pPr>
        <w:spacing w:before="120" w:after="120"/>
        <w:jc w:val="both"/>
        <w:rPr>
          <w:szCs w:val="26"/>
        </w:rPr>
      </w:pPr>
      <w:r w:rsidRPr="0020236D">
        <w:rPr>
          <w:szCs w:val="26"/>
        </w:rPr>
        <w:t>   Phương án tối ưu  đưa ra là : Khen thưởng động viên</w:t>
      </w:r>
    </w:p>
    <w:p w:rsidR="008550D3" w:rsidRPr="0020236D" w:rsidRDefault="008550D3" w:rsidP="008550D3">
      <w:pPr>
        <w:spacing w:before="120" w:after="120"/>
        <w:jc w:val="both"/>
        <w:rPr>
          <w:szCs w:val="26"/>
        </w:rPr>
      </w:pPr>
      <w:r w:rsidRPr="0020236D">
        <w:rPr>
          <w:szCs w:val="26"/>
        </w:rPr>
        <w:t>- Tiến hành cho bộ phận văn thư soạn thảo dự thảo QĐ, DS nhận thưởng …. Tiếp tục quy trình ra QĐ</w:t>
      </w:r>
    </w:p>
    <w:p w:rsidR="008550D3" w:rsidRDefault="008550D3" w:rsidP="008550D3">
      <w:pPr>
        <w:spacing w:before="120" w:after="120"/>
        <w:jc w:val="both"/>
        <w:rPr>
          <w:szCs w:val="26"/>
        </w:rPr>
      </w:pPr>
      <w:r w:rsidRPr="0020236D">
        <w:rPr>
          <w:szCs w:val="26"/>
        </w:rPr>
        <w:lastRenderedPageBreak/>
        <w:t>3. Ra quyết định LĐQL cần đáp ứng những yêu cầu cơ bản nào? Liên hệ các yêu cầu này với ví dụ vừa nêu trên.</w:t>
      </w:r>
    </w:p>
    <w:p w:rsidR="008550D3" w:rsidRPr="0020236D" w:rsidRDefault="008550D3" w:rsidP="008550D3">
      <w:pPr>
        <w:pStyle w:val="Heading4"/>
        <w:tabs>
          <w:tab w:val="left" w:pos="720"/>
        </w:tabs>
        <w:spacing w:before="120" w:after="120"/>
        <w:jc w:val="both"/>
        <w:rPr>
          <w:b w:val="0"/>
          <w:bCs w:val="0"/>
          <w:i/>
          <w:sz w:val="26"/>
          <w:szCs w:val="26"/>
        </w:rPr>
      </w:pPr>
      <w:r w:rsidRPr="0020236D">
        <w:rPr>
          <w:b w:val="0"/>
          <w:sz w:val="26"/>
          <w:szCs w:val="26"/>
        </w:rPr>
        <w:t>- Phân tích cụ thể QĐ Phân tích quyết định Số:        /QĐ-LTT ngày   tháng 01 năm 2017. Về việc k</w:t>
      </w:r>
      <w:r w:rsidRPr="0020236D">
        <w:rPr>
          <w:b w:val="0"/>
          <w:i/>
          <w:sz w:val="26"/>
          <w:szCs w:val="26"/>
        </w:rPr>
        <w:t xml:space="preserve">hen thưởng nhóm tác giả có thành tích xuất sắc đạt giải Nhất tại Hội thi Thiết bị đào tạo tự làm toàn quốc lần thứ </w:t>
      </w:r>
      <w:r w:rsidRPr="0020236D">
        <w:rPr>
          <w:b w:val="0"/>
          <w:bCs w:val="0"/>
          <w:i/>
          <w:sz w:val="26"/>
          <w:szCs w:val="26"/>
        </w:rPr>
        <w:t>V, năm 2016</w:t>
      </w:r>
    </w:p>
    <w:p w:rsidR="008550D3" w:rsidRPr="0020236D" w:rsidRDefault="008550D3" w:rsidP="008550D3">
      <w:pPr>
        <w:pStyle w:val="Heading4"/>
        <w:tabs>
          <w:tab w:val="left" w:pos="720"/>
        </w:tabs>
        <w:spacing w:before="120" w:after="120"/>
        <w:jc w:val="both"/>
        <w:rPr>
          <w:b w:val="0"/>
          <w:sz w:val="26"/>
          <w:szCs w:val="26"/>
        </w:rPr>
      </w:pPr>
      <w:r w:rsidRPr="0020236D">
        <w:rPr>
          <w:b w:val="0"/>
          <w:sz w:val="26"/>
          <w:szCs w:val="26"/>
        </w:rPr>
        <w:t>- Tính chính trị :</w:t>
      </w:r>
    </w:p>
    <w:p w:rsidR="008550D3" w:rsidRPr="0020236D" w:rsidRDefault="008550D3" w:rsidP="008550D3">
      <w:pPr>
        <w:spacing w:before="120" w:after="120"/>
        <w:jc w:val="both"/>
        <w:rPr>
          <w:szCs w:val="26"/>
        </w:rPr>
      </w:pPr>
      <w:r w:rsidRPr="0020236D">
        <w:rPr>
          <w:szCs w:val="26"/>
        </w:rPr>
        <w:t>+ QĐ này cụ thể hóa các NĐ: căn cứ  Luật thi đua khen thưởng năm 2013 , VB HD thi hành luật thi đua khen thưởng ngành giáo dục năm 2015 …</w:t>
      </w:r>
    </w:p>
    <w:p w:rsidR="008550D3" w:rsidRPr="0020236D" w:rsidRDefault="008550D3" w:rsidP="008550D3">
      <w:pPr>
        <w:spacing w:before="120" w:after="120"/>
        <w:jc w:val="both"/>
        <w:rPr>
          <w:szCs w:val="26"/>
        </w:rPr>
      </w:pPr>
      <w:r w:rsidRPr="0020236D">
        <w:rPr>
          <w:szCs w:val="26"/>
        </w:rPr>
        <w:t> + Căn cứ : NQ HN CBCC trường năm học 2016 – 2017 , đề nghị HĐ thi đua khen thưởng trường ….</w:t>
      </w:r>
    </w:p>
    <w:p w:rsidR="008550D3" w:rsidRPr="0020236D" w:rsidRDefault="008550D3" w:rsidP="008550D3">
      <w:pPr>
        <w:spacing w:before="120" w:after="120"/>
        <w:jc w:val="both"/>
        <w:rPr>
          <w:szCs w:val="26"/>
        </w:rPr>
      </w:pPr>
      <w:r w:rsidRPr="0020236D">
        <w:rPr>
          <w:szCs w:val="26"/>
        </w:rPr>
        <w:t>-  Đảm bảo tính hợp pháp :</w:t>
      </w:r>
    </w:p>
    <w:p w:rsidR="008550D3" w:rsidRPr="0020236D" w:rsidRDefault="008550D3" w:rsidP="008550D3">
      <w:pPr>
        <w:spacing w:before="120" w:after="120"/>
        <w:jc w:val="both"/>
        <w:rPr>
          <w:szCs w:val="26"/>
        </w:rPr>
      </w:pPr>
      <w:r w:rsidRPr="0020236D">
        <w:rPr>
          <w:szCs w:val="26"/>
        </w:rPr>
        <w:t>+ Phù hợp luật thi đua khen thưởng</w:t>
      </w:r>
    </w:p>
    <w:p w:rsidR="008550D3" w:rsidRPr="0020236D" w:rsidRDefault="008550D3" w:rsidP="008550D3">
      <w:pPr>
        <w:spacing w:before="120" w:after="120"/>
        <w:jc w:val="both"/>
        <w:rPr>
          <w:szCs w:val="26"/>
        </w:rPr>
      </w:pPr>
      <w:r w:rsidRPr="0020236D">
        <w:rPr>
          <w:szCs w:val="26"/>
        </w:rPr>
        <w:t>+ Về  hình thức: có tiêu đ</w:t>
      </w:r>
      <w:r>
        <w:rPr>
          <w:szCs w:val="26"/>
        </w:rPr>
        <w:t>ề</w:t>
      </w:r>
      <w:r w:rsidRPr="0020236D">
        <w:rPr>
          <w:szCs w:val="26"/>
        </w:rPr>
        <w:t xml:space="preserve"> , tiêu ngữ, số</w:t>
      </w:r>
      <w:r>
        <w:rPr>
          <w:szCs w:val="26"/>
        </w:rPr>
        <w:t>,</w:t>
      </w:r>
      <w:r w:rsidRPr="0020236D">
        <w:rPr>
          <w:szCs w:val="26"/>
        </w:rPr>
        <w:t xml:space="preserve"> kí hiệ</w:t>
      </w:r>
      <w:r>
        <w:rPr>
          <w:szCs w:val="26"/>
        </w:rPr>
        <w:t>u, ngày tháng năm</w:t>
      </w:r>
      <w:r w:rsidRPr="0020236D">
        <w:rPr>
          <w:szCs w:val="26"/>
        </w:rPr>
        <w:t>, chữ kí của thủ trưởng đơn vị … bằng văn bản (giấy tờ )</w:t>
      </w:r>
    </w:p>
    <w:p w:rsidR="008550D3" w:rsidRPr="0020236D" w:rsidRDefault="008550D3" w:rsidP="008550D3">
      <w:pPr>
        <w:spacing w:before="120" w:after="120"/>
        <w:jc w:val="both"/>
        <w:rPr>
          <w:szCs w:val="26"/>
        </w:rPr>
      </w:pPr>
      <w:r w:rsidRPr="0020236D">
        <w:rPr>
          <w:szCs w:val="26"/>
        </w:rPr>
        <w:t>+ Về thủ tục : Đảm bảo đúng quy trình ra một quyết định , đảm bảo đánh giá theo công cụ SFF và công cụ Thomas Saaty</w:t>
      </w:r>
    </w:p>
    <w:p w:rsidR="008550D3" w:rsidRPr="0020236D" w:rsidRDefault="008550D3" w:rsidP="008550D3">
      <w:pPr>
        <w:spacing w:before="120" w:after="120"/>
        <w:jc w:val="both"/>
        <w:rPr>
          <w:szCs w:val="26"/>
        </w:rPr>
      </w:pPr>
      <w:r w:rsidRPr="0020236D">
        <w:rPr>
          <w:szCs w:val="26"/>
        </w:rPr>
        <w:t>-  Đảm bảo tính hợp lý  :</w:t>
      </w:r>
    </w:p>
    <w:p w:rsidR="008550D3" w:rsidRPr="0020236D" w:rsidRDefault="008550D3" w:rsidP="008550D3">
      <w:pPr>
        <w:spacing w:before="120" w:after="120"/>
        <w:jc w:val="both"/>
        <w:rPr>
          <w:szCs w:val="26"/>
        </w:rPr>
      </w:pPr>
      <w:r w:rsidRPr="0020236D">
        <w:rPr>
          <w:szCs w:val="26"/>
        </w:rPr>
        <w:t>+  Đảm bảo hài hòa lợi ích Nhà nước , lơi ích tập thể và lợ</w:t>
      </w:r>
      <w:r>
        <w:rPr>
          <w:szCs w:val="26"/>
        </w:rPr>
        <w:t>i ích cá nhân</w:t>
      </w:r>
      <w:r w:rsidRPr="0020236D">
        <w:rPr>
          <w:szCs w:val="26"/>
        </w:rPr>
        <w:t>. Nguồn tài chính trích từ quỹ phúc lợi của nhá trường , mang tính động viên khuyế</w:t>
      </w:r>
      <w:r>
        <w:rPr>
          <w:szCs w:val="26"/>
        </w:rPr>
        <w:t>n khích</w:t>
      </w:r>
      <w:r w:rsidRPr="0020236D">
        <w:rPr>
          <w:szCs w:val="26"/>
        </w:rPr>
        <w:t>.</w:t>
      </w:r>
    </w:p>
    <w:p w:rsidR="008550D3" w:rsidRPr="0020236D" w:rsidRDefault="008550D3" w:rsidP="008550D3">
      <w:pPr>
        <w:spacing w:before="120" w:after="120"/>
        <w:jc w:val="both"/>
        <w:rPr>
          <w:szCs w:val="26"/>
        </w:rPr>
      </w:pPr>
      <w:r w:rsidRPr="0020236D">
        <w:rPr>
          <w:szCs w:val="26"/>
        </w:rPr>
        <w:t>+  Đáp ứng yêu cầu xã hội đặt ra với đối tượng thực hiện: làm tố</w:t>
      </w:r>
      <w:r>
        <w:rPr>
          <w:szCs w:val="26"/>
        </w:rPr>
        <w:t>t</w:t>
      </w:r>
      <w:r w:rsidRPr="0020236D">
        <w:rPr>
          <w:szCs w:val="26"/>
        </w:rPr>
        <w:t>, xuất sắc thì được khen thưở</w:t>
      </w:r>
      <w:r>
        <w:rPr>
          <w:szCs w:val="26"/>
        </w:rPr>
        <w:t>ng đó là tâm lý chung</w:t>
      </w:r>
      <w:r w:rsidRPr="0020236D">
        <w:rPr>
          <w:szCs w:val="26"/>
        </w:rPr>
        <w:t>, động lực phấn đấu .</w:t>
      </w:r>
    </w:p>
    <w:p w:rsidR="008550D3" w:rsidRPr="0020236D" w:rsidRDefault="008550D3" w:rsidP="008550D3">
      <w:pPr>
        <w:spacing w:before="120" w:after="120"/>
        <w:jc w:val="both"/>
        <w:rPr>
          <w:szCs w:val="26"/>
        </w:rPr>
      </w:pPr>
      <w:r w:rsidRPr="0020236D">
        <w:rPr>
          <w:szCs w:val="26"/>
        </w:rPr>
        <w:t>+ Tính khả thi : dựa trên thực tiễn đơn vị</w:t>
      </w:r>
    </w:p>
    <w:p w:rsidR="008550D3" w:rsidRPr="0020236D" w:rsidRDefault="008550D3" w:rsidP="008550D3">
      <w:pPr>
        <w:spacing w:before="120" w:after="120"/>
        <w:jc w:val="both"/>
        <w:rPr>
          <w:szCs w:val="26"/>
        </w:rPr>
      </w:pPr>
      <w:r w:rsidRPr="0020236D">
        <w:rPr>
          <w:szCs w:val="26"/>
        </w:rPr>
        <w:t>   * CSVC: đáp ứng yêu cầu thi đua</w:t>
      </w:r>
    </w:p>
    <w:p w:rsidR="008550D3" w:rsidRPr="0020236D" w:rsidRDefault="008550D3" w:rsidP="008550D3">
      <w:pPr>
        <w:spacing w:before="120" w:after="120"/>
        <w:jc w:val="both"/>
        <w:rPr>
          <w:szCs w:val="26"/>
        </w:rPr>
      </w:pPr>
      <w:r w:rsidRPr="0020236D">
        <w:rPr>
          <w:szCs w:val="26"/>
        </w:rPr>
        <w:t>   * Nhân lự</w:t>
      </w:r>
      <w:r>
        <w:rPr>
          <w:szCs w:val="26"/>
        </w:rPr>
        <w:t>c</w:t>
      </w:r>
      <w:r w:rsidRPr="0020236D">
        <w:rPr>
          <w:szCs w:val="26"/>
        </w:rPr>
        <w:t>: người thi QĐ Phân công biên chế từ đầu năm , ….</w:t>
      </w:r>
    </w:p>
    <w:p w:rsidR="008550D3" w:rsidRPr="0020236D" w:rsidRDefault="008550D3" w:rsidP="008550D3">
      <w:pPr>
        <w:spacing w:before="120" w:after="120"/>
        <w:jc w:val="both"/>
        <w:rPr>
          <w:szCs w:val="26"/>
        </w:rPr>
      </w:pPr>
      <w:r w:rsidRPr="0020236D">
        <w:rPr>
          <w:szCs w:val="26"/>
        </w:rPr>
        <w:t>   * Tài lực: kinh phí tư quỹ phúc lợi trường, dự kiến chi từ đầ</w:t>
      </w:r>
      <w:r>
        <w:rPr>
          <w:szCs w:val="26"/>
        </w:rPr>
        <w:t>u năm (</w:t>
      </w:r>
      <w:r w:rsidRPr="0020236D">
        <w:rPr>
          <w:szCs w:val="26"/>
        </w:rPr>
        <w:t>KH thực hiện NV năm họ</w:t>
      </w:r>
      <w:r>
        <w:rPr>
          <w:szCs w:val="26"/>
        </w:rPr>
        <w:t>c 2016 – 2017)</w:t>
      </w:r>
      <w:r w:rsidRPr="0020236D">
        <w:rPr>
          <w:szCs w:val="26"/>
        </w:rPr>
        <w:t>.</w:t>
      </w:r>
    </w:p>
    <w:p w:rsidR="008550D3" w:rsidRPr="0020236D" w:rsidRDefault="008550D3" w:rsidP="008550D3">
      <w:pPr>
        <w:spacing w:before="120" w:after="120"/>
        <w:jc w:val="both"/>
        <w:rPr>
          <w:szCs w:val="26"/>
        </w:rPr>
      </w:pPr>
      <w:r w:rsidRPr="0020236D">
        <w:rPr>
          <w:szCs w:val="26"/>
        </w:rPr>
        <w:t>+  QĐ ban hành kịp thời, đúng lúc: ban hàn</w:t>
      </w:r>
      <w:r>
        <w:rPr>
          <w:szCs w:val="26"/>
        </w:rPr>
        <w:t>h</w:t>
      </w:r>
      <w:r w:rsidRPr="0020236D">
        <w:rPr>
          <w:szCs w:val="26"/>
        </w:rPr>
        <w:t>, thi hành vào HNCBCCVC đầu năm học 2016 – 2017</w:t>
      </w:r>
    </w:p>
    <w:p w:rsidR="008550D3" w:rsidRDefault="008550D3" w:rsidP="008550D3">
      <w:pPr>
        <w:spacing w:before="120" w:after="120"/>
        <w:jc w:val="both"/>
        <w:rPr>
          <w:szCs w:val="26"/>
        </w:rPr>
      </w:pPr>
      <w:r w:rsidRPr="0020236D">
        <w:rPr>
          <w:szCs w:val="26"/>
        </w:rPr>
        <w:t>+ Mang tính hệ thống toàn diện, không mâu thuẫn, chồ</w:t>
      </w:r>
      <w:r>
        <w:rPr>
          <w:szCs w:val="26"/>
        </w:rPr>
        <w:t>ng chéo nhau</w:t>
      </w:r>
      <w:r w:rsidRPr="0020236D">
        <w:rPr>
          <w:szCs w:val="26"/>
        </w:rPr>
        <w:t>: căn cứ đăng kí từ đầ</w:t>
      </w:r>
      <w:r>
        <w:rPr>
          <w:szCs w:val="26"/>
        </w:rPr>
        <w:t>u năm, NQ HNCBCC</w:t>
      </w:r>
      <w:r w:rsidRPr="0020236D">
        <w:rPr>
          <w:szCs w:val="26"/>
        </w:rPr>
        <w:t>, …</w:t>
      </w:r>
    </w:p>
    <w:p w:rsidR="00FC2D8C" w:rsidRPr="00FC2D8C" w:rsidRDefault="00FC2D8C" w:rsidP="004C3A6D">
      <w:pPr>
        <w:spacing w:before="120" w:after="120"/>
        <w:jc w:val="both"/>
        <w:rPr>
          <w:b/>
          <w:szCs w:val="26"/>
        </w:rPr>
      </w:pPr>
      <w:r w:rsidRPr="00FC2D8C">
        <w:rPr>
          <w:b/>
          <w:szCs w:val="26"/>
        </w:rPr>
        <w:t>Kết luận</w:t>
      </w:r>
    </w:p>
    <w:p w:rsidR="004C3A6D" w:rsidRDefault="008F7A47" w:rsidP="008F7A47">
      <w:pPr>
        <w:spacing w:before="120" w:after="120"/>
        <w:jc w:val="both"/>
        <w:rPr>
          <w:b/>
          <w:szCs w:val="26"/>
        </w:rPr>
      </w:pPr>
      <w:r w:rsidRPr="008F7A47">
        <w:rPr>
          <w:b/>
          <w:szCs w:val="26"/>
        </w:rPr>
        <w:t>Câu 4</w:t>
      </w:r>
      <w:r>
        <w:rPr>
          <w:b/>
          <w:szCs w:val="26"/>
        </w:rPr>
        <w:t xml:space="preserve">: Dựa vào tri thức về qui trình tổ chức thực hiện quyết định lãnh đạo quản lý. Anh (chị) hãy cho biết việc tổ chức thực hiện quyết định hiện nay ở đơn vị có đảm bảo qyuy trình hay không? Giải thích và minh họa cụ thể? Cần làm gì để việc tổ chức thực hiện </w:t>
      </w:r>
      <w:r w:rsidR="005659A4">
        <w:rPr>
          <w:b/>
          <w:szCs w:val="26"/>
        </w:rPr>
        <w:t>quyết định lãnh đạo quản lý có hiệu quả hơn?</w:t>
      </w:r>
    </w:p>
    <w:p w:rsidR="005659A4" w:rsidRPr="005659A4" w:rsidRDefault="005659A4" w:rsidP="008F7A47">
      <w:pPr>
        <w:spacing w:before="120" w:after="120"/>
        <w:jc w:val="both"/>
        <w:rPr>
          <w:b/>
          <w:szCs w:val="26"/>
          <w:u w:val="single"/>
        </w:rPr>
      </w:pPr>
      <w:r w:rsidRPr="005659A4">
        <w:rPr>
          <w:b/>
          <w:szCs w:val="26"/>
          <w:u w:val="single"/>
        </w:rPr>
        <w:t>Trả lời:</w:t>
      </w:r>
    </w:p>
    <w:p w:rsidR="005659A4" w:rsidRDefault="005659A4" w:rsidP="005659A4">
      <w:pPr>
        <w:pStyle w:val="NormalWeb"/>
        <w:numPr>
          <w:ilvl w:val="0"/>
          <w:numId w:val="23"/>
        </w:numPr>
        <w:spacing w:before="120" w:beforeAutospacing="0" w:after="120" w:afterAutospacing="0"/>
        <w:jc w:val="both"/>
        <w:rPr>
          <w:b/>
          <w:sz w:val="26"/>
          <w:szCs w:val="26"/>
          <w:lang w:val="en-US"/>
        </w:rPr>
      </w:pPr>
      <w:r w:rsidRPr="005659A4">
        <w:rPr>
          <w:b/>
          <w:sz w:val="26"/>
          <w:szCs w:val="26"/>
          <w:lang w:val="en-US"/>
        </w:rPr>
        <w:t xml:space="preserve">Mở </w:t>
      </w:r>
      <w:r>
        <w:rPr>
          <w:b/>
          <w:sz w:val="26"/>
          <w:szCs w:val="26"/>
          <w:lang w:val="en-US"/>
        </w:rPr>
        <w:t>bài:</w:t>
      </w:r>
    </w:p>
    <w:p w:rsidR="005659A4" w:rsidRPr="005659A4" w:rsidRDefault="005659A4" w:rsidP="005659A4">
      <w:pPr>
        <w:pStyle w:val="NormalWeb"/>
        <w:numPr>
          <w:ilvl w:val="0"/>
          <w:numId w:val="23"/>
        </w:numPr>
        <w:spacing w:before="120" w:beforeAutospacing="0" w:after="120" w:afterAutospacing="0"/>
        <w:ind w:left="0" w:firstLine="360"/>
        <w:jc w:val="both"/>
        <w:rPr>
          <w:b/>
          <w:sz w:val="26"/>
          <w:szCs w:val="26"/>
          <w:lang w:val="en-US"/>
        </w:rPr>
      </w:pPr>
      <w:r w:rsidRPr="005659A4">
        <w:rPr>
          <w:b/>
          <w:spacing w:val="-4"/>
          <w:sz w:val="26"/>
          <w:szCs w:val="26"/>
        </w:rPr>
        <w:t>Khái niệm Quyết định LĐ, QL</w:t>
      </w:r>
      <w:r w:rsidRPr="005659A4">
        <w:rPr>
          <w:spacing w:val="-4"/>
          <w:sz w:val="26"/>
          <w:szCs w:val="26"/>
        </w:rPr>
        <w:t xml:space="preserve"> là sự thể hiện ý chí của các chủ thể trong hoạt động LĐ,QL xã hội, tiến hành theo một trình tự, thủ tục, được thể hiện dưới những hình thức nhất </w:t>
      </w:r>
      <w:r w:rsidRPr="005659A4">
        <w:rPr>
          <w:spacing w:val="-4"/>
          <w:sz w:val="26"/>
          <w:szCs w:val="26"/>
        </w:rPr>
        <w:lastRenderedPageBreak/>
        <w:t>định như: nghị quyết, quyết định, chỉ thị…; nhằm tổ chức và điều chỉnh các quá trình xã hội và hành vi hoạt động của con người theo định hướng nhất định.</w:t>
      </w:r>
    </w:p>
    <w:p w:rsidR="005659A4" w:rsidRDefault="005659A4" w:rsidP="005659A4">
      <w:pPr>
        <w:pStyle w:val="NormalWeb"/>
        <w:spacing w:before="120" w:beforeAutospacing="0" w:after="120" w:afterAutospacing="0"/>
        <w:ind w:firstLine="709"/>
        <w:jc w:val="both"/>
        <w:rPr>
          <w:spacing w:val="-4"/>
          <w:sz w:val="26"/>
          <w:szCs w:val="26"/>
          <w:lang w:val="en-US"/>
        </w:rPr>
      </w:pPr>
      <w:r w:rsidRPr="00842059">
        <w:rPr>
          <w:spacing w:val="-4"/>
          <w:sz w:val="26"/>
          <w:szCs w:val="26"/>
        </w:rPr>
        <w:t>-  Quyết định lãnh đạo, quản lý là giải pháp được chủ thể lãnh đạo quản lý lựa chọn giữa hai hay nhiều phương án nhằm thực hiện nhiệm vụ lãnh đạo quản lý, giải quyết các vấn đề nảy sinh trong hệ thống quản lý và tổ chức cho cấp dưới thực hiện.</w:t>
      </w:r>
    </w:p>
    <w:p w:rsidR="005659A4" w:rsidRPr="005659A4" w:rsidRDefault="005659A4" w:rsidP="005659A4">
      <w:pPr>
        <w:pStyle w:val="NormalWeb"/>
        <w:spacing w:before="120" w:beforeAutospacing="0" w:after="120" w:afterAutospacing="0"/>
        <w:ind w:firstLine="426"/>
        <w:jc w:val="both"/>
        <w:rPr>
          <w:spacing w:val="-4"/>
          <w:sz w:val="26"/>
          <w:szCs w:val="26"/>
          <w:lang w:val="en-US"/>
        </w:rPr>
      </w:pPr>
      <w:r>
        <w:rPr>
          <w:spacing w:val="-4"/>
          <w:sz w:val="26"/>
          <w:szCs w:val="26"/>
          <w:lang w:val="en-US"/>
        </w:rPr>
        <w:t xml:space="preserve">3. </w:t>
      </w:r>
      <w:r w:rsidRPr="005659A4">
        <w:rPr>
          <w:b/>
          <w:spacing w:val="-8"/>
          <w:sz w:val="26"/>
          <w:szCs w:val="26"/>
        </w:rPr>
        <w:t>Quy trình tổ chức thực hiện một quyết định quản lý ở cơ sở gồm các bước sau:</w:t>
      </w:r>
    </w:p>
    <w:p w:rsidR="005659A4" w:rsidRPr="00842059" w:rsidRDefault="005659A4" w:rsidP="005659A4">
      <w:pPr>
        <w:spacing w:before="120" w:after="120"/>
        <w:ind w:firstLine="720"/>
        <w:jc w:val="both"/>
        <w:rPr>
          <w:rFonts w:eastAsia="Times New Roman"/>
          <w:szCs w:val="26"/>
        </w:rPr>
      </w:pPr>
      <w:r w:rsidRPr="00842059">
        <w:rPr>
          <w:rFonts w:eastAsia="Times New Roman"/>
          <w:szCs w:val="26"/>
        </w:rPr>
        <w:t xml:space="preserve">- </w:t>
      </w:r>
      <w:r w:rsidRPr="00842059">
        <w:rPr>
          <w:rFonts w:eastAsia="Times New Roman"/>
          <w:b/>
          <w:szCs w:val="26"/>
        </w:rPr>
        <w:t>Triển khai quyết định</w:t>
      </w:r>
      <w:r w:rsidRPr="00842059">
        <w:rPr>
          <w:rFonts w:eastAsia="Times New Roman"/>
          <w:szCs w:val="26"/>
        </w:rPr>
        <w:t>: Việc triển khai quyết định lãnh đạo, quản lý ở cấp cơ sở đến đối tượng quản lý theo đúng quy định của pháp luật, điều lệ của đảng. Triển khai các quyết định đến đối tượng thực hiện làm cho đối tượng có liên quan đến quyết định biết được. Trong điều kiện mở rộng phát huy dân chủ ở cơ sở hiện nay, phần lớn các quyết định lãnh đạo, quản lý đều được công bố công khai để thông báo quyết định chúng ta nên có kỹ năng truyền đạt, tuyên truyền, thuyết phục, giao tiếp, truyền đạt nhiệm vụ. Kỹ năng truyền đạt rất quan trọng (kỹ năng truyền thông là cả thông tin, cảm xúc, cảm tưởng, tư tưởng).</w:t>
      </w:r>
    </w:p>
    <w:p w:rsidR="005659A4" w:rsidRPr="00842059" w:rsidRDefault="005659A4" w:rsidP="005659A4">
      <w:pPr>
        <w:spacing w:before="120" w:after="120"/>
        <w:ind w:firstLine="720"/>
        <w:jc w:val="both"/>
        <w:rPr>
          <w:rFonts w:eastAsia="Times New Roman"/>
          <w:szCs w:val="26"/>
        </w:rPr>
      </w:pPr>
      <w:r w:rsidRPr="00842059">
        <w:rPr>
          <w:rFonts w:eastAsia="Times New Roman"/>
          <w:szCs w:val="26"/>
        </w:rPr>
        <w:t xml:space="preserve">- </w:t>
      </w:r>
      <w:r w:rsidRPr="00842059">
        <w:rPr>
          <w:rFonts w:eastAsia="Times New Roman"/>
          <w:b/>
          <w:szCs w:val="26"/>
        </w:rPr>
        <w:t>Tổ chức lực lượng thực hiện quyết định</w:t>
      </w:r>
      <w:r w:rsidRPr="00842059">
        <w:rPr>
          <w:rFonts w:eastAsia="Times New Roman"/>
          <w:szCs w:val="26"/>
        </w:rPr>
        <w:t>: Cần bố trí, tổ chức lực lượng cán bộ phù hợp (giao đúng người, đúng việc) để thực hiện quyết định, đồng thời đảm bảo những phương tiện cần thiết, tạo điều kiện thuận lợi cho việc thực hiện quyết định này. Tùy thuộc vào từng loại quyết định các lãnh đạo quản lý có thể lựa chọn các biện pháp thực hiện khác nhau.</w:t>
      </w:r>
    </w:p>
    <w:p w:rsidR="005659A4" w:rsidRPr="00842059" w:rsidRDefault="005659A4" w:rsidP="005659A4">
      <w:pPr>
        <w:spacing w:before="120" w:after="120"/>
        <w:ind w:firstLine="720"/>
        <w:jc w:val="both"/>
        <w:rPr>
          <w:rFonts w:eastAsia="Times New Roman"/>
          <w:szCs w:val="26"/>
        </w:rPr>
      </w:pPr>
      <w:r w:rsidRPr="00842059">
        <w:rPr>
          <w:rFonts w:eastAsia="Times New Roman"/>
          <w:szCs w:val="26"/>
        </w:rPr>
        <w:t xml:space="preserve">- </w:t>
      </w:r>
      <w:r w:rsidRPr="00842059">
        <w:rPr>
          <w:rFonts w:eastAsia="Times New Roman"/>
          <w:b/>
          <w:szCs w:val="26"/>
        </w:rPr>
        <w:t>Kiểm tra thực hiện quyết định</w:t>
      </w:r>
      <w:r w:rsidRPr="00842059">
        <w:rPr>
          <w:rFonts w:eastAsia="Times New Roman"/>
          <w:szCs w:val="26"/>
        </w:rPr>
        <w:t>: Kiểm tra việc thực hiện quyết định lãnh đạo, quản lý là bước bảo đảm sự thành công hiệu quả của quyết định và thực hiện quyết định. Việc kiểm tra có nhiệm vụ nắm tình hình và kết quả có hệ thống, có kế hoạch; việc kiểm tra thường xuyên và toàn diện trong suốt quá trình diễn biến thực hiện quyết định . Kiểm tra đột xuất có trọng điểm nhằm vào một số khâu nhất định Kiểm tra tổng kết việc thực hiện quyết định, kiểm tra để đôn đốc việc thực hiện, kiểm tra để xử lý những sai phạm.</w:t>
      </w:r>
    </w:p>
    <w:p w:rsidR="005659A4" w:rsidRPr="00842059" w:rsidRDefault="005659A4" w:rsidP="005659A4">
      <w:pPr>
        <w:spacing w:before="120" w:after="120"/>
        <w:ind w:firstLine="720"/>
        <w:jc w:val="both"/>
        <w:rPr>
          <w:rFonts w:eastAsia="Times New Roman"/>
          <w:szCs w:val="26"/>
        </w:rPr>
      </w:pPr>
      <w:r w:rsidRPr="00842059">
        <w:rPr>
          <w:rFonts w:eastAsia="Times New Roman"/>
          <w:szCs w:val="26"/>
        </w:rPr>
        <w:t xml:space="preserve">- </w:t>
      </w:r>
      <w:r w:rsidRPr="00842059">
        <w:rPr>
          <w:rFonts w:eastAsia="Times New Roman"/>
          <w:b/>
          <w:szCs w:val="26"/>
        </w:rPr>
        <w:t>Tổng kết, đánh giá việc thực hiện quyết định</w:t>
      </w:r>
      <w:r w:rsidRPr="00842059">
        <w:rPr>
          <w:rFonts w:eastAsia="Times New Roman"/>
          <w:szCs w:val="26"/>
        </w:rPr>
        <w:t xml:space="preserve">: Sau khi thực hiện quyết định lãnh đạo, quản lý cấp cơ sở phải tiến hành tổng kết, đánh giá việc thực hiện quyết định. Điều quan trọng là phải đánh giá việc thực hiện quyết định lãnh đạo quản lý một cách chính xác, khách quan, trung thực, cụ thể kết quả thực hiện quyết định, tuyết đối tránh bệnh phô trương, thổi phồng thành tích. </w:t>
      </w:r>
    </w:p>
    <w:p w:rsidR="008550D3" w:rsidRPr="00842059" w:rsidRDefault="008550D3" w:rsidP="008550D3">
      <w:pPr>
        <w:spacing w:before="120" w:after="120"/>
        <w:ind w:firstLine="360"/>
        <w:jc w:val="both"/>
        <w:rPr>
          <w:rFonts w:eastAsia="Times New Roman"/>
          <w:b/>
          <w:szCs w:val="26"/>
        </w:rPr>
      </w:pPr>
      <w:r w:rsidRPr="00842059">
        <w:rPr>
          <w:rFonts w:eastAsia="Times New Roman"/>
          <w:b/>
          <w:szCs w:val="26"/>
        </w:rPr>
        <w:t>Ví dụ</w:t>
      </w:r>
      <w:r w:rsidRPr="00842059">
        <w:rPr>
          <w:rFonts w:eastAsia="Times New Roman"/>
          <w:szCs w:val="26"/>
        </w:rPr>
        <w:t xml:space="preserve">: </w:t>
      </w:r>
      <w:r>
        <w:rPr>
          <w:rFonts w:eastAsia="Times New Roman"/>
          <w:szCs w:val="26"/>
        </w:rPr>
        <w:t>Quyết định thành lập Ban tổ chức</w:t>
      </w:r>
      <w:r w:rsidRPr="00842059">
        <w:rPr>
          <w:rFonts w:eastAsia="Times New Roman"/>
          <w:szCs w:val="26"/>
        </w:rPr>
        <w:t xml:space="preserve"> </w:t>
      </w:r>
      <w:r w:rsidRPr="00842059">
        <w:rPr>
          <w:rFonts w:eastAsia="Times New Roman"/>
          <w:b/>
          <w:szCs w:val="26"/>
        </w:rPr>
        <w:t xml:space="preserve">Lễ Tổng kết </w:t>
      </w:r>
      <w:r>
        <w:rPr>
          <w:rFonts w:eastAsia="Times New Roman"/>
          <w:b/>
          <w:szCs w:val="26"/>
        </w:rPr>
        <w:t xml:space="preserve">của trường Cao đẳng Kỹ thuật Lý Tự Trong TP.HCM </w:t>
      </w:r>
      <w:r w:rsidRPr="00842059">
        <w:rPr>
          <w:rFonts w:eastAsia="Times New Roman"/>
          <w:b/>
          <w:szCs w:val="26"/>
        </w:rPr>
        <w:t>năm học 2015-2016</w:t>
      </w:r>
    </w:p>
    <w:p w:rsidR="008550D3" w:rsidRDefault="008550D3" w:rsidP="008550D3">
      <w:pPr>
        <w:spacing w:before="120" w:after="120"/>
        <w:ind w:firstLine="360"/>
        <w:jc w:val="both"/>
        <w:rPr>
          <w:rFonts w:eastAsia="Times New Roman"/>
          <w:szCs w:val="26"/>
        </w:rPr>
      </w:pPr>
      <w:r>
        <w:rPr>
          <w:rFonts w:eastAsia="Times New Roman"/>
          <w:szCs w:val="26"/>
        </w:rPr>
        <w:t xml:space="preserve">- </w:t>
      </w:r>
      <w:r w:rsidRPr="00842059">
        <w:rPr>
          <w:rFonts w:eastAsia="Times New Roman"/>
          <w:b/>
          <w:szCs w:val="26"/>
        </w:rPr>
        <w:t>Triển khai quyết định</w:t>
      </w:r>
      <w:r w:rsidRPr="00842059">
        <w:rPr>
          <w:rFonts w:eastAsia="Times New Roman"/>
          <w:szCs w:val="26"/>
        </w:rPr>
        <w:t xml:space="preserve">: </w:t>
      </w:r>
    </w:p>
    <w:p w:rsidR="008550D3" w:rsidRDefault="008550D3" w:rsidP="008550D3">
      <w:pPr>
        <w:spacing w:before="120" w:after="120"/>
        <w:ind w:firstLine="360"/>
        <w:jc w:val="both"/>
        <w:rPr>
          <w:rFonts w:eastAsia="Times New Roman"/>
          <w:szCs w:val="26"/>
        </w:rPr>
      </w:pPr>
      <w:r>
        <w:rPr>
          <w:rFonts w:eastAsia="Times New Roman"/>
          <w:szCs w:val="26"/>
        </w:rPr>
        <w:t xml:space="preserve">+ Chủ thể: </w:t>
      </w:r>
      <w:r w:rsidRPr="00842059">
        <w:rPr>
          <w:rFonts w:eastAsia="Times New Roman"/>
          <w:szCs w:val="26"/>
        </w:rPr>
        <w:t>Hiệu trưởng công bố Quyết định đó trong cuộc họp giao ban sáng thứ hai để thông báo công khai với tất cả cán bộ chủ chốt các Phòng, Khoa và trung tâm trực thuộc được biết</w:t>
      </w:r>
      <w:r>
        <w:rPr>
          <w:rFonts w:eastAsia="Times New Roman"/>
          <w:szCs w:val="26"/>
        </w:rPr>
        <w:t>.</w:t>
      </w:r>
    </w:p>
    <w:p w:rsidR="008550D3" w:rsidRDefault="008550D3" w:rsidP="008550D3">
      <w:pPr>
        <w:spacing w:before="120" w:after="120"/>
        <w:ind w:firstLine="360"/>
        <w:jc w:val="both"/>
        <w:rPr>
          <w:rFonts w:eastAsia="Times New Roman"/>
          <w:szCs w:val="26"/>
        </w:rPr>
      </w:pPr>
      <w:r>
        <w:rPr>
          <w:rFonts w:eastAsia="Times New Roman"/>
          <w:szCs w:val="26"/>
        </w:rPr>
        <w:t xml:space="preserve">+ Đối tượng: </w:t>
      </w:r>
      <w:r w:rsidRPr="00842059">
        <w:rPr>
          <w:rFonts w:eastAsia="Times New Roman"/>
          <w:szCs w:val="26"/>
        </w:rPr>
        <w:t>Phó Hiệu trưởng phụ trách nghiệp vụ chịu trách nhiệm triễn khai tổ chức thực hiện qu</w:t>
      </w:r>
      <w:r>
        <w:rPr>
          <w:rFonts w:eastAsia="Times New Roman"/>
          <w:szCs w:val="26"/>
        </w:rPr>
        <w:t xml:space="preserve">yết định này, </w:t>
      </w:r>
      <w:r w:rsidRPr="00842059">
        <w:rPr>
          <w:rFonts w:eastAsia="Times New Roman"/>
          <w:szCs w:val="26"/>
        </w:rPr>
        <w:t xml:space="preserve">các đối tượng có liên quan là </w:t>
      </w:r>
      <w:r>
        <w:rPr>
          <w:rFonts w:eastAsia="Times New Roman"/>
          <w:szCs w:val="26"/>
        </w:rPr>
        <w:t xml:space="preserve">CB-GV-CNV </w:t>
      </w:r>
      <w:r w:rsidRPr="00842059">
        <w:rPr>
          <w:rFonts w:eastAsia="Times New Roman"/>
          <w:szCs w:val="26"/>
        </w:rPr>
        <w:t>các Phòng, Khoa và trung tâm có trách nhiệm phối hợp</w:t>
      </w:r>
      <w:r>
        <w:rPr>
          <w:rFonts w:eastAsia="Times New Roman"/>
          <w:szCs w:val="26"/>
        </w:rPr>
        <w:t xml:space="preserve"> thực hiện, HSSV trường và khách mời.</w:t>
      </w:r>
    </w:p>
    <w:p w:rsidR="008550D3" w:rsidRDefault="008550D3" w:rsidP="008550D3">
      <w:pPr>
        <w:spacing w:before="120" w:after="120"/>
        <w:ind w:firstLine="360"/>
        <w:jc w:val="both"/>
        <w:rPr>
          <w:rFonts w:eastAsia="Times New Roman"/>
          <w:szCs w:val="26"/>
        </w:rPr>
      </w:pPr>
      <w:r>
        <w:rPr>
          <w:rFonts w:eastAsia="Times New Roman"/>
          <w:szCs w:val="26"/>
        </w:rPr>
        <w:t>+ Hình thức chuyển tải nội dung:</w:t>
      </w:r>
    </w:p>
    <w:p w:rsidR="008550D3" w:rsidRDefault="008550D3" w:rsidP="008550D3">
      <w:pPr>
        <w:spacing w:before="120" w:after="120"/>
        <w:ind w:firstLine="360"/>
        <w:jc w:val="both"/>
        <w:rPr>
          <w:rFonts w:eastAsia="Times New Roman"/>
          <w:szCs w:val="26"/>
        </w:rPr>
      </w:pPr>
      <w:r>
        <w:rPr>
          <w:rFonts w:eastAsia="Times New Roman"/>
          <w:szCs w:val="26"/>
        </w:rPr>
        <w:t>CB-GV-CNV: Thông qua bản kế hoạch.</w:t>
      </w:r>
    </w:p>
    <w:p w:rsidR="008550D3" w:rsidRDefault="008550D3" w:rsidP="008550D3">
      <w:pPr>
        <w:spacing w:before="120" w:after="120"/>
        <w:ind w:firstLine="360"/>
        <w:jc w:val="both"/>
        <w:rPr>
          <w:rFonts w:eastAsia="Times New Roman"/>
          <w:szCs w:val="26"/>
        </w:rPr>
      </w:pPr>
      <w:r>
        <w:rPr>
          <w:rFonts w:eastAsia="Times New Roman"/>
          <w:szCs w:val="26"/>
        </w:rPr>
        <w:t>HSSV: Thông tin trên trang Web của nhà trường và qua GVCN</w:t>
      </w:r>
    </w:p>
    <w:p w:rsidR="008550D3" w:rsidRDefault="008550D3" w:rsidP="008550D3">
      <w:pPr>
        <w:spacing w:before="120" w:after="120"/>
        <w:ind w:firstLine="360"/>
        <w:jc w:val="both"/>
        <w:rPr>
          <w:rFonts w:eastAsia="Times New Roman"/>
          <w:szCs w:val="26"/>
        </w:rPr>
      </w:pPr>
      <w:r>
        <w:rPr>
          <w:rFonts w:eastAsia="Times New Roman"/>
          <w:szCs w:val="26"/>
        </w:rPr>
        <w:t>Khách mời: Thư mời</w:t>
      </w:r>
    </w:p>
    <w:p w:rsidR="008550D3" w:rsidRPr="00842059" w:rsidRDefault="008550D3" w:rsidP="008550D3">
      <w:pPr>
        <w:spacing w:before="120" w:after="120"/>
        <w:ind w:firstLine="360"/>
        <w:jc w:val="both"/>
        <w:rPr>
          <w:rFonts w:eastAsia="Times New Roman"/>
          <w:szCs w:val="26"/>
        </w:rPr>
      </w:pPr>
      <w:r w:rsidRPr="00842059">
        <w:rPr>
          <w:rFonts w:eastAsia="Times New Roman"/>
          <w:szCs w:val="26"/>
        </w:rPr>
        <w:lastRenderedPageBreak/>
        <w:t xml:space="preserve">- </w:t>
      </w:r>
      <w:r w:rsidRPr="00842059">
        <w:rPr>
          <w:rFonts w:eastAsia="Times New Roman"/>
          <w:b/>
          <w:szCs w:val="26"/>
        </w:rPr>
        <w:t>Tổ chức lực lượng thực hiện quyết định</w:t>
      </w:r>
      <w:r w:rsidRPr="00842059">
        <w:rPr>
          <w:rFonts w:eastAsia="Times New Roman"/>
          <w:szCs w:val="26"/>
        </w:rPr>
        <w:t xml:space="preserve">: </w:t>
      </w:r>
      <w:r>
        <w:rPr>
          <w:rFonts w:eastAsia="Times New Roman"/>
          <w:szCs w:val="26"/>
        </w:rPr>
        <w:t>Phân công nhiệm vụ cụ thể công việc cho từng Phòng, Khoa, Trung tâm…</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Phó Hiệu trưởng phụ trách chuyên môn lập kế hoạch phân công thực hiện, thông báo lịch họp phân công với các bộ phận có liên quan trên bảng thông báo nội bộ, đồng thời gửi thư, gọi điện mời họp.</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Tại cuộc họp phân công, Phó hiệu trưởng chủ trì chủ trì cuộc họp phân công:</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Xác định ngày dự kiến tổ chức Lễ Tổng kết …7h00 ngày Thứ Ba 26/07/2016, thời gian chuẩn bị là 3 tuần</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Phân công công việc cụ thể cho từng bộ phận chức năng như sau:</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Phòng Tuyển sinh – Đào tạo, phối hợp với phòng khảo thí đảm bảo chất lượng, phòng công tác chính trị học sinh sinh viên và các Khoa: Viết báo cáo Tổng kết năm 2015-2016 và phương hướng năm học 2016-2017, Thống kê, lập danh sách khen thưởng HSSV đạt thình cao trong học tập, đề xuất dự trù kinh phí khen thưởng…</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Phòng công tác chính trị - Học sinh sinh viên: Lập danh sách, triệu tập sắp xếp HSSV tham dự buổi lễ, đồng thời phối hợp với GVCN, Cố vấn học tập ở các lớp ổn định trật tự HSSV trong buổi lễ.</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Các khoa, phân công GVCN, Cố vấn học tập phối hợp với phòng công tác chính trị- Học sinh sinh viên ổn định trật tự HSSV trong buổi lễ.</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Phòng kế hoạch tài chính: Căn cứ dự trù kinh phí tổ chứ, kinh phí khen thưởng và liên hoan (nếu có).</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Phòng Tổ chức - Hành chính - Tổng hợp: Chuẩn bị thiết kế thư mời và gửi đến đại biểu, khách, tiếp đón khách và đại biểu, bố trí người dẫn chương trình, lực lượng bảo vệ giữ gìn trật tự an ninh vòng ngoài ngày tổ chức lễ.</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Phòng quản trị dịch vụ: Chuẩn bị Hội trường, bàn ghế, âm thanh, ánh sáng, trang trí, máy chiếu, nước uống…</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Đoàn thanh niên: phục vụ và chuẩn bị các tiết mục văn nghệ…</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Trung tâm truyền thông – thư viên: Đưa thông tin về ngày tổ chức lễ tổng kết năm học lên trang Web nhà trường.</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Các bộ phận liên quan chủ động sáng tạo trong việc thực hiện các nội dung nhiệm vụ được giao</w:t>
      </w:r>
    </w:p>
    <w:p w:rsidR="008550D3" w:rsidRPr="00842059" w:rsidRDefault="008550D3" w:rsidP="008550D3">
      <w:pPr>
        <w:spacing w:before="120" w:after="120"/>
        <w:ind w:firstLine="709"/>
        <w:jc w:val="both"/>
        <w:rPr>
          <w:rFonts w:eastAsia="Times New Roman"/>
          <w:b/>
          <w:szCs w:val="26"/>
        </w:rPr>
      </w:pPr>
      <w:r w:rsidRPr="00842059">
        <w:rPr>
          <w:rFonts w:eastAsia="Times New Roman"/>
          <w:b/>
          <w:szCs w:val="26"/>
        </w:rPr>
        <w:t xml:space="preserve">Phân công cụ thể công việc của ngày Lễ Tổng kết: </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MC: do Thầy Lê Viết Dũng trưởng phòng Kế hoạch – Vật tư phụ trách phụ trách theo kịch bản đã được Ban Giám Hiệu duyệt.</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 xml:space="preserve">Tiếp đón khách, Giữ gìn trật tự an ninh vòng ngoài: </w:t>
      </w:r>
      <w:r>
        <w:rPr>
          <w:rFonts w:eastAsia="Times New Roman"/>
          <w:szCs w:val="26"/>
        </w:rPr>
        <w:t>Tổ bảo vệ thuộc p</w:t>
      </w:r>
      <w:r w:rsidRPr="00842059">
        <w:rPr>
          <w:rFonts w:eastAsia="Times New Roman"/>
          <w:szCs w:val="26"/>
        </w:rPr>
        <w:t>hòng Tổ chức – Hành chánh – Tổng hợp.</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Triệu tập và ổn định trật tự HSSV trong buổi lễ: Phòng công tác Chính trị - Học sinh sinh viên phối hợp với GVCN và cố vấn học tập ở các Khoa.</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Trình diễn Văn nghệ: Đoàn Thanh niên</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Báo cáo Tổng kết hoạt động năm 2015-2016 và phương hướng năm học 2016-2017 sẽ do đích thân Phó hiệu trưởng phụ trách chuyên môn đọc.</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lastRenderedPageBreak/>
        <w:t>Phần điều hành khen thưởng sẽ do Trưởng phòng tuyển sinh – Đào tạo phụ trách</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Phòng quản trị dịch vụ đảm bảo cơ sở vật chất kỹ thuật, lưu ý chuẩn bị máy phát điện đề phòng sự cố mất điện</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Phòng Kế hoạch - Tài chính phân người chuẩn bị cho khâu ký quyết toán khen thưởng</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 xml:space="preserve">+ </w:t>
      </w:r>
      <w:r w:rsidRPr="00842059">
        <w:rPr>
          <w:rFonts w:eastAsia="Times New Roman"/>
          <w:b/>
          <w:szCs w:val="26"/>
        </w:rPr>
        <w:t>Kiểm tra việc thực hiện quyết định</w:t>
      </w:r>
      <w:r w:rsidRPr="00842059">
        <w:rPr>
          <w:rFonts w:eastAsia="Times New Roman"/>
          <w:szCs w:val="26"/>
        </w:rPr>
        <w:t>: Hiệu trưởng phân công Phó Hiệu trưởng phụ trách chuyên môn trực tiếp theo dõi, chỉ đạo, kiểm tra thường xuyên, toàn diện tình hình chuẩn bị của các bộ phận liên quan, kịp thời giải quyết, tháo gỡ những khó khăn, những vấn đề phát sinh trong quá trình thực hiện; đảm bảo thực hiện đúng tiến độ cho Lễ Tổng kết năn học 2015-2016.</w:t>
      </w:r>
    </w:p>
    <w:p w:rsidR="008550D3" w:rsidRPr="00842059" w:rsidRDefault="008550D3" w:rsidP="008550D3">
      <w:pPr>
        <w:spacing w:before="120" w:after="120"/>
        <w:ind w:firstLine="709"/>
        <w:jc w:val="both"/>
        <w:rPr>
          <w:rFonts w:eastAsia="Times New Roman"/>
          <w:b/>
          <w:szCs w:val="26"/>
        </w:rPr>
      </w:pPr>
      <w:r w:rsidRPr="00842059">
        <w:rPr>
          <w:rFonts w:eastAsia="Times New Roman"/>
          <w:szCs w:val="26"/>
        </w:rPr>
        <w:t xml:space="preserve">+ </w:t>
      </w:r>
      <w:r w:rsidRPr="00842059">
        <w:rPr>
          <w:rFonts w:eastAsia="Times New Roman"/>
          <w:b/>
          <w:szCs w:val="26"/>
        </w:rPr>
        <w:t xml:space="preserve">Tổng kết, đánh giá việc thực hiện quyết định: </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 xml:space="preserve">Lễ Tổng kết năm học 2015-2016 đã diễn ra thành công tốt đẹp. Việc tổ chức thực hiện đã đạt hiệu quả cao, không gặp bất cứ vấn đề phát sinh nào. </w:t>
      </w:r>
    </w:p>
    <w:p w:rsidR="008550D3" w:rsidRPr="00842059" w:rsidRDefault="008550D3" w:rsidP="008550D3">
      <w:pPr>
        <w:tabs>
          <w:tab w:val="left" w:pos="851"/>
        </w:tabs>
        <w:spacing w:before="120" w:after="120"/>
        <w:ind w:firstLine="709"/>
        <w:jc w:val="both"/>
        <w:rPr>
          <w:rFonts w:eastAsia="Times New Roman"/>
          <w:szCs w:val="26"/>
        </w:rPr>
      </w:pPr>
      <w:r w:rsidRPr="00842059">
        <w:rPr>
          <w:rFonts w:eastAsia="Times New Roman"/>
          <w:b/>
          <w:szCs w:val="26"/>
        </w:rPr>
        <w:t>Nguyên nhân là do</w:t>
      </w:r>
      <w:r w:rsidRPr="00842059">
        <w:rPr>
          <w:rFonts w:eastAsia="Times New Roman"/>
          <w:szCs w:val="26"/>
        </w:rPr>
        <w:t>:</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Các công tác từ khâu tri</w:t>
      </w:r>
      <w:r w:rsidR="00A700D1">
        <w:rPr>
          <w:rFonts w:eastAsia="Times New Roman"/>
          <w:szCs w:val="26"/>
        </w:rPr>
        <w:t>ể</w:t>
      </w:r>
      <w:r w:rsidRPr="00842059">
        <w:rPr>
          <w:rFonts w:eastAsia="Times New Roman"/>
          <w:szCs w:val="26"/>
        </w:rPr>
        <w:t xml:space="preserve">n khai, khâu thực hiện, đến khâu kiểm tra giám sát đều được đầu tư thực hiện nghiêm túc, có chiều sâu, chuẩn bị kỹ lưỡng đến từng chi tiết, dự trù các phương án dự phòng khi gặp sự cố. </w:t>
      </w:r>
    </w:p>
    <w:p w:rsidR="008550D3" w:rsidRPr="00842059" w:rsidRDefault="008550D3" w:rsidP="008550D3">
      <w:pPr>
        <w:spacing w:before="120" w:after="120"/>
        <w:ind w:firstLine="360"/>
        <w:jc w:val="both"/>
        <w:rPr>
          <w:rFonts w:eastAsia="Times New Roman"/>
          <w:szCs w:val="26"/>
        </w:rPr>
      </w:pPr>
      <w:r w:rsidRPr="00842059">
        <w:rPr>
          <w:rFonts w:eastAsia="Times New Roman"/>
          <w:szCs w:val="26"/>
        </w:rPr>
        <w:t xml:space="preserve">     Nhận được sự chỉ đạo kịp thời của Ban Giám Hiệu trong quá trình tổ chức thực hiện</w:t>
      </w:r>
    </w:p>
    <w:p w:rsidR="008550D3" w:rsidRPr="00842059" w:rsidRDefault="008550D3" w:rsidP="008550D3">
      <w:pPr>
        <w:spacing w:before="120" w:after="120"/>
        <w:ind w:firstLine="709"/>
        <w:jc w:val="both"/>
        <w:rPr>
          <w:rFonts w:eastAsia="Times New Roman"/>
          <w:szCs w:val="26"/>
        </w:rPr>
      </w:pPr>
      <w:r w:rsidRPr="00842059">
        <w:rPr>
          <w:rFonts w:eastAsia="Times New Roman"/>
          <w:b/>
          <w:szCs w:val="26"/>
        </w:rPr>
        <w:t xml:space="preserve">*Để đảm bảo hiệu quả của việc tổ chức thực hiện quyết định, Người lãnh đạo quản lý cần lưu ý  vấn đề </w:t>
      </w:r>
      <w:r w:rsidRPr="00842059">
        <w:rPr>
          <w:rFonts w:eastAsia="Times New Roman"/>
          <w:szCs w:val="26"/>
        </w:rPr>
        <w:t xml:space="preserve">: </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Cần rèn luyện kỹ năng lập kế hoạch thực hiện quyết định (Mục 3.3)</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Cần có kỹ năng chỉ đạo, điều hành thực hiện quyết định (Mục 3.4): Tuyên truyền thuyết phục, phân công</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Cần có khả năng dự trù, xử lý tình huống phát sinh         (Mục 3.5)</w:t>
      </w:r>
    </w:p>
    <w:p w:rsidR="008550D3" w:rsidRDefault="008550D3" w:rsidP="008550D3">
      <w:pPr>
        <w:spacing w:before="120" w:after="120"/>
        <w:ind w:firstLine="709"/>
        <w:jc w:val="both"/>
        <w:rPr>
          <w:rFonts w:eastAsia="Times New Roman"/>
          <w:szCs w:val="26"/>
        </w:rPr>
      </w:pPr>
      <w:r w:rsidRPr="00842059">
        <w:rPr>
          <w:rFonts w:eastAsia="Times New Roman"/>
          <w:b/>
          <w:szCs w:val="26"/>
        </w:rPr>
        <w:t xml:space="preserve">Kết luận: </w:t>
      </w:r>
      <w:r w:rsidRPr="00842059">
        <w:rPr>
          <w:rFonts w:eastAsia="Times New Roman"/>
          <w:szCs w:val="26"/>
        </w:rPr>
        <w:t>Làm tốt công tác này góp phần tăng cường hiệu lực, hiệu quả công tác lãnh đạo quản lý cấp cơ sở</w:t>
      </w:r>
    </w:p>
    <w:p w:rsidR="00A32C8D" w:rsidRDefault="00A32C8D" w:rsidP="00A32C8D">
      <w:pPr>
        <w:spacing w:before="120" w:after="120"/>
        <w:jc w:val="both"/>
        <w:rPr>
          <w:rFonts w:eastAsia="Times New Roman"/>
          <w:b/>
          <w:szCs w:val="26"/>
        </w:rPr>
      </w:pPr>
      <w:r>
        <w:rPr>
          <w:rFonts w:eastAsia="Times New Roman"/>
          <w:b/>
          <w:szCs w:val="26"/>
        </w:rPr>
        <w:t xml:space="preserve">Câu 5: </w:t>
      </w:r>
      <w:r w:rsidR="005D023E">
        <w:rPr>
          <w:rFonts w:eastAsia="Times New Roman"/>
          <w:b/>
          <w:szCs w:val="26"/>
        </w:rPr>
        <w:t>Dưa vào tri thức về qui trình thu thập xử lý thông tin trong lãnh đạo quản lý. Anh (chị) hãy cho biết việc thu thập xử lý thông tin ở đơn vị Anh (Chị) hiện nay</w:t>
      </w:r>
      <w:r w:rsidR="007A060C">
        <w:rPr>
          <w:rFonts w:eastAsia="Times New Roman"/>
          <w:b/>
          <w:szCs w:val="26"/>
        </w:rPr>
        <w:t xml:space="preserve"> có</w:t>
      </w:r>
      <w:r w:rsidR="005D023E">
        <w:rPr>
          <w:rFonts w:eastAsia="Times New Roman"/>
          <w:b/>
          <w:szCs w:val="26"/>
        </w:rPr>
        <w:t xml:space="preserve"> đảm bảo qui trình hay không? Giải thích và minh họa cụ thể? Cần làm gì để việc thu thập, xử lý thông tin ở đơn vị Anh (chị) hiệu quả hơn?</w:t>
      </w:r>
    </w:p>
    <w:p w:rsidR="005D023E" w:rsidRDefault="005D023E" w:rsidP="00A32C8D">
      <w:pPr>
        <w:spacing w:before="120" w:after="120"/>
        <w:jc w:val="both"/>
        <w:rPr>
          <w:rFonts w:eastAsia="Times New Roman"/>
          <w:b/>
          <w:szCs w:val="26"/>
        </w:rPr>
      </w:pPr>
      <w:r>
        <w:rPr>
          <w:rFonts w:eastAsia="Times New Roman"/>
          <w:b/>
          <w:szCs w:val="26"/>
        </w:rPr>
        <w:t>Trả lời:</w:t>
      </w:r>
    </w:p>
    <w:p w:rsidR="005D023E" w:rsidRPr="005D023E" w:rsidRDefault="005D023E" w:rsidP="005D023E">
      <w:pPr>
        <w:tabs>
          <w:tab w:val="left" w:pos="851"/>
        </w:tabs>
        <w:spacing w:before="120" w:after="120"/>
        <w:jc w:val="both"/>
        <w:rPr>
          <w:rFonts w:eastAsia="Times New Roman"/>
          <w:b/>
          <w:szCs w:val="26"/>
        </w:rPr>
      </w:pPr>
      <w:r w:rsidRPr="005D023E">
        <w:rPr>
          <w:rFonts w:eastAsia="Times New Roman"/>
          <w:b/>
          <w:szCs w:val="26"/>
        </w:rPr>
        <w:t>Mở bài:</w:t>
      </w:r>
    </w:p>
    <w:p w:rsidR="005D023E" w:rsidRPr="00495D8B" w:rsidRDefault="005D023E" w:rsidP="005D023E">
      <w:pPr>
        <w:spacing w:before="120" w:after="120"/>
        <w:jc w:val="both"/>
        <w:rPr>
          <w:szCs w:val="26"/>
        </w:rPr>
      </w:pPr>
      <w:r>
        <w:rPr>
          <w:b/>
          <w:i/>
          <w:szCs w:val="26"/>
        </w:rPr>
        <w:t xml:space="preserve">1. </w:t>
      </w:r>
      <w:r w:rsidRPr="00495D8B">
        <w:rPr>
          <w:b/>
          <w:i/>
          <w:szCs w:val="26"/>
        </w:rPr>
        <w:t xml:space="preserve">Khái niệm về thông tin trong lãnh đạo – quản lý: </w:t>
      </w:r>
      <w:r w:rsidRPr="00495D8B">
        <w:rPr>
          <w:szCs w:val="26"/>
        </w:rPr>
        <w:t>là sự truyền đạt các thông điệp, tin tức có liên quan đến hệ thống quản lý,được người nhận hiểu rõ ý nghĩa của thông điệp mà người gửi muốn truyền đạt, có tác dụng giúp thực hiện các mục tiêu lãnh đạo, quản lý.</w:t>
      </w:r>
    </w:p>
    <w:p w:rsidR="005D023E" w:rsidRPr="00495D8B" w:rsidRDefault="005D023E" w:rsidP="005D023E">
      <w:pPr>
        <w:spacing w:before="120" w:after="120"/>
        <w:jc w:val="both"/>
        <w:rPr>
          <w:szCs w:val="26"/>
        </w:rPr>
      </w:pPr>
      <w:r>
        <w:rPr>
          <w:b/>
          <w:i/>
          <w:szCs w:val="26"/>
        </w:rPr>
        <w:t xml:space="preserve">2. </w:t>
      </w:r>
      <w:r w:rsidRPr="00495D8B">
        <w:rPr>
          <w:b/>
          <w:i/>
          <w:szCs w:val="26"/>
        </w:rPr>
        <w:t>Phân biệt giữa thông tin chính thức và thông tin không chính thức trong lãnh đạo quản lý</w:t>
      </w:r>
    </w:p>
    <w:p w:rsidR="005D023E" w:rsidRDefault="005D023E" w:rsidP="005D023E">
      <w:pPr>
        <w:pStyle w:val="ListParagraph"/>
        <w:numPr>
          <w:ilvl w:val="0"/>
          <w:numId w:val="10"/>
        </w:numPr>
        <w:spacing w:before="120" w:after="120" w:line="240" w:lineRule="auto"/>
        <w:ind w:left="0" w:firstLine="567"/>
        <w:contextualSpacing w:val="0"/>
        <w:jc w:val="both"/>
        <w:rPr>
          <w:rFonts w:ascii="Times New Roman" w:hAnsi="Times New Roman"/>
          <w:sz w:val="26"/>
          <w:szCs w:val="26"/>
        </w:rPr>
      </w:pPr>
      <w:r w:rsidRPr="00495D8B">
        <w:rPr>
          <w:rFonts w:ascii="Times New Roman" w:hAnsi="Times New Roman"/>
          <w:i/>
          <w:sz w:val="26"/>
          <w:szCs w:val="26"/>
        </w:rPr>
        <w:t>Thông tin chính thức:</w:t>
      </w:r>
      <w:r w:rsidRPr="00495D8B">
        <w:rPr>
          <w:rFonts w:ascii="Times New Roman" w:hAnsi="Times New Roman"/>
          <w:sz w:val="26"/>
          <w:szCs w:val="26"/>
        </w:rPr>
        <w:t xml:space="preserve"> thông tin đã được các cơ quan quản lý chính thức công bố.</w:t>
      </w:r>
    </w:p>
    <w:p w:rsidR="005D023E" w:rsidRDefault="005D023E" w:rsidP="005D023E">
      <w:pPr>
        <w:pStyle w:val="ListParagraph"/>
        <w:numPr>
          <w:ilvl w:val="0"/>
          <w:numId w:val="10"/>
        </w:numPr>
        <w:spacing w:before="120" w:after="120" w:line="240" w:lineRule="auto"/>
        <w:ind w:left="0" w:firstLine="567"/>
        <w:contextualSpacing w:val="0"/>
        <w:jc w:val="both"/>
        <w:rPr>
          <w:rFonts w:ascii="Times New Roman" w:hAnsi="Times New Roman"/>
          <w:sz w:val="26"/>
          <w:szCs w:val="26"/>
        </w:rPr>
      </w:pPr>
      <w:r w:rsidRPr="00495D8B">
        <w:rPr>
          <w:rFonts w:ascii="Times New Roman" w:hAnsi="Times New Roman"/>
          <w:i/>
          <w:sz w:val="26"/>
          <w:szCs w:val="26"/>
        </w:rPr>
        <w:lastRenderedPageBreak/>
        <w:t>Thông tin không chính thức</w:t>
      </w:r>
      <w:r w:rsidRPr="00495D8B">
        <w:rPr>
          <w:rFonts w:ascii="Times New Roman" w:hAnsi="Times New Roman"/>
          <w:sz w:val="26"/>
          <w:szCs w:val="26"/>
        </w:rPr>
        <w:t>: thường phản ánh không đúng sự thật; thường nảy sinh nơi thiếu thông tin chính thức; không rõ nguồn gốc xuất xứ; lan rất mạnh; lan càng xa biến dạng càng nhiều; mang tính thuyết phục rất cao.</w:t>
      </w:r>
    </w:p>
    <w:p w:rsidR="005D023E" w:rsidRPr="00495D8B" w:rsidRDefault="005D023E" w:rsidP="005D023E">
      <w:pPr>
        <w:spacing w:before="120" w:after="120"/>
        <w:jc w:val="both"/>
        <w:rPr>
          <w:b/>
          <w:bCs/>
          <w:szCs w:val="26"/>
        </w:rPr>
      </w:pPr>
      <w:r w:rsidRPr="00495D8B">
        <w:rPr>
          <w:b/>
          <w:szCs w:val="26"/>
        </w:rPr>
        <w:t>3. Quy trình thu thập và xử lý thông tin :</w:t>
      </w:r>
    </w:p>
    <w:p w:rsidR="005D023E" w:rsidRPr="00495D8B" w:rsidRDefault="005D023E" w:rsidP="005D023E">
      <w:pPr>
        <w:spacing w:before="120" w:after="120"/>
        <w:jc w:val="both"/>
        <w:rPr>
          <w:b/>
          <w:szCs w:val="26"/>
        </w:rPr>
      </w:pPr>
      <w:r>
        <w:rPr>
          <w:b/>
          <w:szCs w:val="26"/>
        </w:rPr>
        <w:t>3.</w:t>
      </w:r>
      <w:r w:rsidRPr="00495D8B">
        <w:rPr>
          <w:b/>
          <w:szCs w:val="26"/>
        </w:rPr>
        <w:t>1</w:t>
      </w:r>
      <w:r>
        <w:rPr>
          <w:b/>
          <w:szCs w:val="26"/>
        </w:rPr>
        <w:t>.</w:t>
      </w:r>
      <w:r w:rsidRPr="00495D8B">
        <w:rPr>
          <w:b/>
          <w:szCs w:val="26"/>
        </w:rPr>
        <w:t xml:space="preserve"> Thu thập thông tin:</w:t>
      </w:r>
    </w:p>
    <w:p w:rsidR="005D023E" w:rsidRPr="00495D8B" w:rsidRDefault="005D023E" w:rsidP="005D023E">
      <w:pPr>
        <w:widowControl w:val="0"/>
        <w:spacing w:before="120" w:after="120"/>
        <w:ind w:firstLine="567"/>
        <w:jc w:val="both"/>
        <w:rPr>
          <w:szCs w:val="26"/>
        </w:rPr>
      </w:pPr>
      <w:r>
        <w:rPr>
          <w:szCs w:val="26"/>
        </w:rPr>
        <w:t xml:space="preserve">- </w:t>
      </w:r>
      <w:r w:rsidRPr="00495D8B">
        <w:rPr>
          <w:szCs w:val="26"/>
        </w:rPr>
        <w:t>Xác định nhu cầu đảm bảo thông tin: nhu cầu thông tin của cơ quan, UBND, của cá nhân người lãnh đạo quản lý, cần thông tin gì.</w:t>
      </w:r>
      <w:r>
        <w:rPr>
          <w:szCs w:val="26"/>
        </w:rPr>
        <w:t xml:space="preserve"> Nêu ví dụ</w:t>
      </w:r>
    </w:p>
    <w:p w:rsidR="005D023E" w:rsidRPr="00495D8B" w:rsidRDefault="005D023E" w:rsidP="005D023E">
      <w:pPr>
        <w:widowControl w:val="0"/>
        <w:spacing w:before="120" w:after="120"/>
        <w:ind w:firstLine="567"/>
        <w:jc w:val="both"/>
        <w:rPr>
          <w:szCs w:val="26"/>
        </w:rPr>
      </w:pPr>
      <w:r>
        <w:rPr>
          <w:szCs w:val="26"/>
        </w:rPr>
        <w:t xml:space="preserve">- </w:t>
      </w:r>
      <w:r w:rsidRPr="00495D8B">
        <w:rPr>
          <w:szCs w:val="26"/>
        </w:rPr>
        <w:t>Xác định nguồn kênh thông tin:</w:t>
      </w:r>
    </w:p>
    <w:p w:rsidR="005D023E" w:rsidRPr="00495D8B" w:rsidRDefault="005D023E" w:rsidP="005D023E">
      <w:pPr>
        <w:spacing w:before="120" w:after="120"/>
        <w:ind w:left="360"/>
        <w:jc w:val="both"/>
        <w:rPr>
          <w:szCs w:val="26"/>
        </w:rPr>
      </w:pPr>
      <w:r>
        <w:rPr>
          <w:szCs w:val="26"/>
        </w:rPr>
        <w:t xml:space="preserve">   </w:t>
      </w:r>
      <w:r w:rsidRPr="00495D8B">
        <w:rPr>
          <w:szCs w:val="26"/>
        </w:rPr>
        <w:t>+ Thông tin từ công văn chỉ thị của cấp trên.</w:t>
      </w:r>
    </w:p>
    <w:p w:rsidR="005D023E" w:rsidRPr="00495D8B" w:rsidRDefault="005D023E" w:rsidP="005D023E">
      <w:pPr>
        <w:spacing w:before="120" w:after="120"/>
        <w:ind w:left="360"/>
        <w:jc w:val="both"/>
        <w:rPr>
          <w:szCs w:val="26"/>
        </w:rPr>
      </w:pPr>
      <w:r>
        <w:rPr>
          <w:szCs w:val="26"/>
        </w:rPr>
        <w:t xml:space="preserve">   </w:t>
      </w:r>
      <w:r w:rsidRPr="00495D8B">
        <w:rPr>
          <w:szCs w:val="26"/>
        </w:rPr>
        <w:t>+ Thông tin từ báo cáo cấp dưới.</w:t>
      </w:r>
    </w:p>
    <w:p w:rsidR="005D023E" w:rsidRPr="00495D8B" w:rsidRDefault="005D023E" w:rsidP="005D023E">
      <w:pPr>
        <w:spacing w:before="120" w:after="120"/>
        <w:ind w:left="360"/>
        <w:jc w:val="both"/>
        <w:rPr>
          <w:szCs w:val="26"/>
        </w:rPr>
      </w:pPr>
      <w:r>
        <w:rPr>
          <w:szCs w:val="26"/>
        </w:rPr>
        <w:t xml:space="preserve">   </w:t>
      </w:r>
      <w:r w:rsidRPr="00495D8B">
        <w:rPr>
          <w:szCs w:val="26"/>
        </w:rPr>
        <w:t>+ Thông tin từ các cơ quan thông tấn báo chí.</w:t>
      </w:r>
    </w:p>
    <w:p w:rsidR="005D023E" w:rsidRPr="00495D8B" w:rsidRDefault="005D023E" w:rsidP="005D023E">
      <w:pPr>
        <w:spacing w:before="120" w:after="120"/>
        <w:ind w:left="360"/>
        <w:jc w:val="both"/>
        <w:rPr>
          <w:szCs w:val="26"/>
        </w:rPr>
      </w:pPr>
      <w:r>
        <w:rPr>
          <w:szCs w:val="26"/>
        </w:rPr>
        <w:t xml:space="preserve">   </w:t>
      </w:r>
      <w:r w:rsidRPr="00495D8B">
        <w:rPr>
          <w:szCs w:val="26"/>
        </w:rPr>
        <w:t>+ Thông tin từ những kinh nghiệm, những địa phương khác, cơ sở khác.</w:t>
      </w:r>
    </w:p>
    <w:p w:rsidR="005D023E" w:rsidRPr="00495D8B" w:rsidRDefault="005D023E" w:rsidP="005D023E">
      <w:pPr>
        <w:widowControl w:val="0"/>
        <w:spacing w:before="120" w:after="120"/>
        <w:ind w:firstLine="567"/>
        <w:jc w:val="both"/>
        <w:rPr>
          <w:szCs w:val="26"/>
        </w:rPr>
      </w:pPr>
      <w:r>
        <w:rPr>
          <w:szCs w:val="26"/>
        </w:rPr>
        <w:t xml:space="preserve">- </w:t>
      </w:r>
      <w:r w:rsidRPr="00495D8B">
        <w:rPr>
          <w:szCs w:val="26"/>
        </w:rPr>
        <w:t>Xây dựng thiết chế đảm bảo thông tin thông suốt: phân công cho ai đi lấy thông tin, cơ sở vật chất hỗ trợ (máy ghi hình, máy ghi âm, sổ ghi chép…).</w:t>
      </w:r>
    </w:p>
    <w:p w:rsidR="005D023E" w:rsidRPr="00495D8B" w:rsidRDefault="005D023E" w:rsidP="005D023E">
      <w:pPr>
        <w:spacing w:before="120" w:after="120"/>
        <w:jc w:val="both"/>
        <w:rPr>
          <w:szCs w:val="26"/>
        </w:rPr>
      </w:pPr>
      <w:r>
        <w:rPr>
          <w:b/>
          <w:szCs w:val="26"/>
        </w:rPr>
        <w:t>2.2.</w:t>
      </w:r>
      <w:r w:rsidRPr="00495D8B">
        <w:rPr>
          <w:b/>
          <w:szCs w:val="26"/>
        </w:rPr>
        <w:t xml:space="preserve"> Xử lý thông tin:</w:t>
      </w:r>
      <w:r w:rsidRPr="00495D8B">
        <w:rPr>
          <w:szCs w:val="26"/>
        </w:rPr>
        <w:t xml:space="preserve"> Người cán bộ cấp cơ sở cần nắm rõ hai hình thức xử lý thông tin:</w:t>
      </w:r>
    </w:p>
    <w:p w:rsidR="005D023E" w:rsidRPr="00495D8B" w:rsidRDefault="005D023E" w:rsidP="005D023E">
      <w:pPr>
        <w:widowControl w:val="0"/>
        <w:spacing w:before="120" w:after="120"/>
        <w:ind w:firstLine="567"/>
        <w:jc w:val="both"/>
        <w:rPr>
          <w:szCs w:val="26"/>
        </w:rPr>
      </w:pPr>
      <w:r>
        <w:rPr>
          <w:szCs w:val="26"/>
        </w:rPr>
        <w:t xml:space="preserve">- </w:t>
      </w:r>
      <w:r w:rsidRPr="00495D8B">
        <w:rPr>
          <w:szCs w:val="26"/>
        </w:rPr>
        <w:t>Xử lý thông tin tức thời: phải trả lời ngay cho dân, trả lời ngay cho cơ quan báo chí.</w:t>
      </w:r>
    </w:p>
    <w:p w:rsidR="005D023E" w:rsidRPr="00495D8B" w:rsidRDefault="005D023E" w:rsidP="005D023E">
      <w:pPr>
        <w:widowControl w:val="0"/>
        <w:spacing w:before="120" w:after="120"/>
        <w:ind w:firstLine="567"/>
        <w:jc w:val="both"/>
        <w:rPr>
          <w:szCs w:val="26"/>
        </w:rPr>
      </w:pPr>
      <w:r>
        <w:rPr>
          <w:szCs w:val="26"/>
        </w:rPr>
        <w:t xml:space="preserve">- </w:t>
      </w:r>
      <w:r w:rsidRPr="00495D8B">
        <w:rPr>
          <w:szCs w:val="26"/>
        </w:rPr>
        <w:t>Xử lý theo quy trình:</w:t>
      </w:r>
    </w:p>
    <w:p w:rsidR="005D023E" w:rsidRPr="00495D8B" w:rsidRDefault="005D023E" w:rsidP="005D023E">
      <w:pPr>
        <w:widowControl w:val="0"/>
        <w:spacing w:before="120" w:after="120"/>
        <w:ind w:firstLine="567"/>
        <w:jc w:val="both"/>
        <w:rPr>
          <w:szCs w:val="26"/>
        </w:rPr>
      </w:pPr>
      <w:r>
        <w:rPr>
          <w:szCs w:val="26"/>
        </w:rPr>
        <w:t xml:space="preserve">+ </w:t>
      </w:r>
      <w:r w:rsidRPr="00495D8B">
        <w:rPr>
          <w:szCs w:val="26"/>
        </w:rPr>
        <w:t>Phải có người tiếp nhận thông tin (số</w:t>
      </w:r>
      <w:r>
        <w:rPr>
          <w:szCs w:val="26"/>
        </w:rPr>
        <w:t xml:space="preserve"> ghi</w:t>
      </w:r>
      <w:r w:rsidRPr="00495D8B">
        <w:rPr>
          <w:szCs w:val="26"/>
        </w:rPr>
        <w:t xml:space="preserve"> văn </w:t>
      </w:r>
      <w:r>
        <w:rPr>
          <w:szCs w:val="26"/>
        </w:rPr>
        <w:t xml:space="preserve">bản </w:t>
      </w:r>
      <w:r w:rsidRPr="00495D8B">
        <w:rPr>
          <w:szCs w:val="26"/>
        </w:rPr>
        <w:t>đến, đi)</w:t>
      </w:r>
    </w:p>
    <w:p w:rsidR="005D023E" w:rsidRPr="00495D8B" w:rsidRDefault="005D023E" w:rsidP="005D023E">
      <w:pPr>
        <w:widowControl w:val="0"/>
        <w:spacing w:before="120" w:after="120"/>
        <w:ind w:firstLine="567"/>
        <w:jc w:val="both"/>
        <w:rPr>
          <w:szCs w:val="26"/>
        </w:rPr>
      </w:pPr>
      <w:r>
        <w:rPr>
          <w:szCs w:val="26"/>
        </w:rPr>
        <w:t xml:space="preserve">+ </w:t>
      </w:r>
      <w:r w:rsidRPr="00495D8B">
        <w:rPr>
          <w:szCs w:val="26"/>
        </w:rPr>
        <w:t>Lưu trữ thông tin (lưu trữ ở đâu và lưu trữ bằng phương tiện nào cho dễ tìm)</w:t>
      </w:r>
    </w:p>
    <w:p w:rsidR="005D023E" w:rsidRPr="00495D8B" w:rsidRDefault="005D023E" w:rsidP="005D023E">
      <w:pPr>
        <w:widowControl w:val="0"/>
        <w:spacing w:before="120" w:after="120"/>
        <w:ind w:firstLine="567"/>
        <w:jc w:val="both"/>
        <w:rPr>
          <w:szCs w:val="26"/>
        </w:rPr>
      </w:pPr>
      <w:r>
        <w:rPr>
          <w:szCs w:val="26"/>
        </w:rPr>
        <w:t xml:space="preserve">+ </w:t>
      </w:r>
      <w:r w:rsidRPr="00495D8B">
        <w:rPr>
          <w:szCs w:val="26"/>
        </w:rPr>
        <w:t>Phân loại thông tin: thuộc thông tin hay công văn đến cho từng đối tượng, đến các bộ phận có trách nhiệm để xem xét, giải quyết.</w:t>
      </w:r>
    </w:p>
    <w:p w:rsidR="005D023E" w:rsidRPr="00495D8B" w:rsidRDefault="005D023E" w:rsidP="005D023E">
      <w:pPr>
        <w:widowControl w:val="0"/>
        <w:spacing w:before="120" w:after="120"/>
        <w:ind w:firstLine="567"/>
        <w:jc w:val="both"/>
        <w:rPr>
          <w:szCs w:val="26"/>
        </w:rPr>
      </w:pPr>
      <w:r>
        <w:rPr>
          <w:szCs w:val="26"/>
        </w:rPr>
        <w:t xml:space="preserve">+ </w:t>
      </w:r>
      <w:r w:rsidRPr="00495D8B">
        <w:rPr>
          <w:szCs w:val="26"/>
        </w:rPr>
        <w:t>Tìm kiếm và bổ sung thông tin.</w:t>
      </w:r>
    </w:p>
    <w:p w:rsidR="005D023E" w:rsidRPr="00495D8B" w:rsidRDefault="005D023E" w:rsidP="005D023E">
      <w:pPr>
        <w:widowControl w:val="0"/>
        <w:spacing w:before="120" w:after="120"/>
        <w:ind w:firstLine="567"/>
        <w:jc w:val="both"/>
        <w:rPr>
          <w:szCs w:val="26"/>
        </w:rPr>
      </w:pPr>
      <w:r>
        <w:rPr>
          <w:szCs w:val="26"/>
        </w:rPr>
        <w:t xml:space="preserve">+ </w:t>
      </w:r>
      <w:r w:rsidRPr="00495D8B">
        <w:rPr>
          <w:szCs w:val="26"/>
        </w:rPr>
        <w:t>Triển khai truyền đạt thông tin.</w:t>
      </w:r>
    </w:p>
    <w:p w:rsidR="005D023E" w:rsidRPr="00495D8B" w:rsidRDefault="005D023E" w:rsidP="005D023E">
      <w:pPr>
        <w:spacing w:before="120" w:after="120"/>
        <w:ind w:firstLine="567"/>
        <w:jc w:val="both"/>
        <w:rPr>
          <w:szCs w:val="26"/>
        </w:rPr>
      </w:pPr>
      <w:r w:rsidRPr="00495D8B">
        <w:rPr>
          <w:szCs w:val="26"/>
        </w:rPr>
        <w:t>- Chủ thể thu thập và xử lý thông tin: cán bộ lãnh đạo, quản lý.</w:t>
      </w:r>
    </w:p>
    <w:p w:rsidR="005D023E" w:rsidRDefault="005D023E" w:rsidP="005D023E">
      <w:pPr>
        <w:spacing w:before="120" w:after="120"/>
        <w:ind w:firstLine="720"/>
        <w:jc w:val="both"/>
        <w:rPr>
          <w:szCs w:val="26"/>
        </w:rPr>
      </w:pPr>
      <w:r w:rsidRPr="00495D8B">
        <w:rPr>
          <w:bCs/>
          <w:szCs w:val="26"/>
        </w:rPr>
        <w:t>Thông</w:t>
      </w:r>
      <w:r w:rsidRPr="00495D8B">
        <w:rPr>
          <w:szCs w:val="26"/>
        </w:rPr>
        <w:t xml:space="preserve"> tin có vai trò quan trọng trong công tác lãnh đạo, điều hành và giải quyết công việc của người lãnh đạo. Có đầy đủ thông tin, công việc sẽ được giải quyết hợp tình hợp lý. Cung cấp thông tin kịp thời công việc được giải quyết nhanh chóng. Ngược lại, thiếu thông tin, thông tin sai lệch sẽ làm ảnh hưởng đến kết quả giải quyết công việc. Đôi khi công việc giải quyết một cách phiến diện không đáp ứng được nhu cầu công tác.</w:t>
      </w:r>
    </w:p>
    <w:p w:rsidR="007A060C" w:rsidRPr="00495D8B" w:rsidRDefault="007A060C" w:rsidP="007A060C">
      <w:pPr>
        <w:spacing w:before="120" w:after="120"/>
        <w:jc w:val="both"/>
        <w:rPr>
          <w:b/>
          <w:bCs/>
          <w:szCs w:val="26"/>
        </w:rPr>
      </w:pPr>
      <w:r w:rsidRPr="00495D8B">
        <w:rPr>
          <w:b/>
          <w:bCs/>
          <w:szCs w:val="26"/>
        </w:rPr>
        <w:t>Ví dụ: Lưu ý làm rõ từng mục</w:t>
      </w:r>
    </w:p>
    <w:p w:rsidR="007A060C" w:rsidRPr="00297591" w:rsidRDefault="007A060C" w:rsidP="007A060C">
      <w:pPr>
        <w:spacing w:before="120" w:after="120"/>
        <w:ind w:firstLine="480"/>
        <w:jc w:val="both"/>
        <w:rPr>
          <w:bCs/>
          <w:szCs w:val="26"/>
        </w:rPr>
      </w:pPr>
      <w:r>
        <w:rPr>
          <w:bCs/>
          <w:szCs w:val="26"/>
        </w:rPr>
        <w:t>Hiệu trưởng trường cao đẳng Kỹ thuật Lý Tự Trọng Tp. HCM</w:t>
      </w:r>
      <w:r w:rsidRPr="00297591">
        <w:rPr>
          <w:bCs/>
          <w:szCs w:val="26"/>
        </w:rPr>
        <w:t xml:space="preserve"> nhận được cuộc điện thoại thông tin từ </w:t>
      </w:r>
      <w:r>
        <w:rPr>
          <w:bCs/>
          <w:szCs w:val="26"/>
        </w:rPr>
        <w:t xml:space="preserve">phụ huynh HSSV Nguyễn Văn Anh lớp 15CĐ-ĐĐT1 phản ánh </w:t>
      </w:r>
      <w:r w:rsidRPr="00297591">
        <w:rPr>
          <w:bCs/>
          <w:szCs w:val="26"/>
        </w:rPr>
        <w:t xml:space="preserve">về việc </w:t>
      </w:r>
      <w:r>
        <w:rPr>
          <w:bCs/>
          <w:szCs w:val="26"/>
        </w:rPr>
        <w:t>Khoa Điện – Điện tử của Trường</w:t>
      </w:r>
      <w:r w:rsidRPr="00297591">
        <w:rPr>
          <w:bCs/>
          <w:szCs w:val="26"/>
        </w:rPr>
        <w:t xml:space="preserve"> khi tổ chức </w:t>
      </w:r>
      <w:r>
        <w:rPr>
          <w:bCs/>
          <w:szCs w:val="26"/>
        </w:rPr>
        <w:t xml:space="preserve">hội thị HSSV giỏi cấp Khoa </w:t>
      </w:r>
      <w:r w:rsidRPr="00297591">
        <w:rPr>
          <w:bCs/>
          <w:szCs w:val="26"/>
        </w:rPr>
        <w:t xml:space="preserve">đã không chính xác trong </w:t>
      </w:r>
      <w:r>
        <w:rPr>
          <w:bCs/>
          <w:szCs w:val="26"/>
        </w:rPr>
        <w:t>kết quả chấm thi và xếp hạng</w:t>
      </w:r>
      <w:r w:rsidRPr="00297591">
        <w:rPr>
          <w:bCs/>
          <w:szCs w:val="26"/>
        </w:rPr>
        <w:t xml:space="preserve">. </w:t>
      </w:r>
      <w:r>
        <w:rPr>
          <w:bCs/>
          <w:szCs w:val="26"/>
        </w:rPr>
        <w:t>Hiệu Trưởng</w:t>
      </w:r>
      <w:r w:rsidRPr="00297591">
        <w:rPr>
          <w:bCs/>
          <w:szCs w:val="26"/>
        </w:rPr>
        <w:t xml:space="preserve"> chỉ đạo cho </w:t>
      </w:r>
      <w:r>
        <w:rPr>
          <w:bCs/>
          <w:szCs w:val="26"/>
        </w:rPr>
        <w:t>Phòng Thanh tra Giáo dục</w:t>
      </w:r>
      <w:r w:rsidRPr="00297591">
        <w:rPr>
          <w:bCs/>
          <w:szCs w:val="26"/>
        </w:rPr>
        <w:t xml:space="preserve"> kiểm tra và báo cáo kết quả.</w:t>
      </w:r>
    </w:p>
    <w:p w:rsidR="007A060C" w:rsidRDefault="007A060C" w:rsidP="007A060C">
      <w:pPr>
        <w:spacing w:before="120" w:after="120"/>
        <w:ind w:firstLine="480"/>
        <w:jc w:val="both"/>
        <w:rPr>
          <w:bCs/>
          <w:szCs w:val="26"/>
        </w:rPr>
      </w:pPr>
      <w:r w:rsidRPr="00297591">
        <w:rPr>
          <w:bCs/>
          <w:szCs w:val="26"/>
        </w:rPr>
        <w:t xml:space="preserve">Sau khi đã đối chiếu, kiểm tra tất cả các biên bản </w:t>
      </w:r>
      <w:r>
        <w:rPr>
          <w:bCs/>
          <w:szCs w:val="26"/>
        </w:rPr>
        <w:t>có liên quan đến công tác tổ chức thi và chấm thi</w:t>
      </w:r>
      <w:r w:rsidRPr="00297591">
        <w:rPr>
          <w:bCs/>
          <w:szCs w:val="26"/>
        </w:rPr>
        <w:t xml:space="preserve">, </w:t>
      </w:r>
      <w:r>
        <w:rPr>
          <w:bCs/>
          <w:szCs w:val="26"/>
        </w:rPr>
        <w:t xml:space="preserve">Phòng Thanh tra Giáo dục </w:t>
      </w:r>
      <w:r w:rsidRPr="00297591">
        <w:rPr>
          <w:bCs/>
          <w:szCs w:val="26"/>
        </w:rPr>
        <w:t xml:space="preserve">báo cáo lại là kết quả hoàn toàn chính xác, </w:t>
      </w:r>
      <w:r>
        <w:rPr>
          <w:bCs/>
          <w:szCs w:val="26"/>
        </w:rPr>
        <w:t>SV Nguyễn Văn A chỉ đạt giải khuyến khích</w:t>
      </w:r>
      <w:r w:rsidRPr="00297591">
        <w:rPr>
          <w:bCs/>
          <w:szCs w:val="26"/>
        </w:rPr>
        <w:t xml:space="preserve">. </w:t>
      </w:r>
    </w:p>
    <w:p w:rsidR="007A060C" w:rsidRPr="00297591" w:rsidRDefault="007A060C" w:rsidP="007A060C">
      <w:pPr>
        <w:spacing w:before="120" w:after="120"/>
        <w:ind w:firstLine="480"/>
        <w:jc w:val="both"/>
        <w:rPr>
          <w:bCs/>
          <w:szCs w:val="26"/>
        </w:rPr>
      </w:pPr>
      <w:r w:rsidRPr="00297591">
        <w:rPr>
          <w:bCs/>
          <w:szCs w:val="26"/>
        </w:rPr>
        <w:lastRenderedPageBreak/>
        <w:t xml:space="preserve">Căn cứ báo cáo kết quả của </w:t>
      </w:r>
      <w:r>
        <w:rPr>
          <w:bCs/>
          <w:szCs w:val="26"/>
        </w:rPr>
        <w:t>Phòng Thanh tra Giáo dục</w:t>
      </w:r>
      <w:r w:rsidRPr="00297591">
        <w:rPr>
          <w:bCs/>
          <w:szCs w:val="26"/>
        </w:rPr>
        <w:t xml:space="preserve">, </w:t>
      </w:r>
      <w:r>
        <w:rPr>
          <w:bCs/>
          <w:szCs w:val="26"/>
        </w:rPr>
        <w:t>Hiệu trưởng nhà trường</w:t>
      </w:r>
      <w:r w:rsidRPr="00297591">
        <w:rPr>
          <w:bCs/>
          <w:szCs w:val="26"/>
        </w:rPr>
        <w:t xml:space="preserve"> đã gọi điện trả lời kết quả cho </w:t>
      </w:r>
      <w:r>
        <w:rPr>
          <w:bCs/>
          <w:szCs w:val="26"/>
        </w:rPr>
        <w:t>phụ huynh HSSV được biết</w:t>
      </w:r>
      <w:r w:rsidRPr="00297591">
        <w:rPr>
          <w:bCs/>
          <w:szCs w:val="26"/>
        </w:rPr>
        <w:t>.</w:t>
      </w:r>
    </w:p>
    <w:p w:rsidR="007A060C" w:rsidRPr="00495D8B" w:rsidRDefault="007A060C" w:rsidP="007A060C">
      <w:pPr>
        <w:spacing w:before="120" w:after="120"/>
        <w:jc w:val="both"/>
        <w:rPr>
          <w:b/>
          <w:szCs w:val="26"/>
        </w:rPr>
      </w:pPr>
      <w:r w:rsidRPr="00495D8B">
        <w:rPr>
          <w:b/>
          <w:szCs w:val="26"/>
        </w:rPr>
        <w:t>1/ Thu thập thông tin:</w:t>
      </w:r>
    </w:p>
    <w:p w:rsidR="007A060C" w:rsidRPr="00495D8B" w:rsidRDefault="007A060C" w:rsidP="007A060C">
      <w:pPr>
        <w:spacing w:before="120" w:after="120"/>
        <w:ind w:firstLine="567"/>
        <w:jc w:val="both"/>
        <w:rPr>
          <w:szCs w:val="26"/>
        </w:rPr>
      </w:pPr>
      <w:r w:rsidRPr="00495D8B">
        <w:rPr>
          <w:szCs w:val="26"/>
        </w:rPr>
        <w:t>-</w:t>
      </w:r>
      <w:r>
        <w:rPr>
          <w:szCs w:val="26"/>
        </w:rPr>
        <w:t xml:space="preserve"> </w:t>
      </w:r>
      <w:r w:rsidRPr="00495D8B">
        <w:rPr>
          <w:szCs w:val="26"/>
        </w:rPr>
        <w:t>Xác định nhu cầu đảm bảo thông tin: nhu cầu thông tin của cơ quan, UBND, của cá nhân người lãnh đạo quản lý, cần thông tin gì.</w:t>
      </w:r>
    </w:p>
    <w:p w:rsidR="007A060C" w:rsidRDefault="007A060C" w:rsidP="007A060C">
      <w:pPr>
        <w:spacing w:before="120" w:after="120"/>
        <w:ind w:firstLine="567"/>
        <w:jc w:val="both"/>
        <w:rPr>
          <w:szCs w:val="26"/>
        </w:rPr>
      </w:pPr>
      <w:r w:rsidRPr="00495D8B">
        <w:rPr>
          <w:szCs w:val="26"/>
        </w:rPr>
        <w:t>-</w:t>
      </w:r>
      <w:r>
        <w:rPr>
          <w:szCs w:val="26"/>
        </w:rPr>
        <w:t xml:space="preserve"> </w:t>
      </w:r>
      <w:r w:rsidRPr="00495D8B">
        <w:rPr>
          <w:szCs w:val="26"/>
        </w:rPr>
        <w:t>Xác định nguồn kênh thông tin:</w:t>
      </w:r>
      <w:r>
        <w:rPr>
          <w:szCs w:val="26"/>
        </w:rPr>
        <w:t xml:space="preserve"> </w:t>
      </w:r>
    </w:p>
    <w:p w:rsidR="007A060C" w:rsidRPr="00495D8B" w:rsidRDefault="007A060C" w:rsidP="007A060C">
      <w:pPr>
        <w:spacing w:before="120" w:after="120"/>
        <w:ind w:firstLine="567"/>
        <w:jc w:val="both"/>
        <w:rPr>
          <w:szCs w:val="26"/>
        </w:rPr>
      </w:pPr>
      <w:r w:rsidRPr="00495D8B">
        <w:rPr>
          <w:szCs w:val="26"/>
        </w:rPr>
        <w:t>+</w:t>
      </w:r>
      <w:r>
        <w:rPr>
          <w:szCs w:val="26"/>
        </w:rPr>
        <w:t xml:space="preserve"> </w:t>
      </w:r>
      <w:r w:rsidRPr="00495D8B">
        <w:rPr>
          <w:szCs w:val="26"/>
        </w:rPr>
        <w:t>Thông tin từ  chỉ đạo của cấp trên:</w:t>
      </w:r>
      <w:r w:rsidRPr="00495D8B">
        <w:rPr>
          <w:bCs/>
          <w:szCs w:val="26"/>
        </w:rPr>
        <w:t xml:space="preserve"> </w:t>
      </w:r>
      <w:r>
        <w:rPr>
          <w:bCs/>
          <w:szCs w:val="26"/>
        </w:rPr>
        <w:t>Hiệu Trưởng chỉ đ</w:t>
      </w:r>
      <w:r w:rsidRPr="00495D8B">
        <w:rPr>
          <w:bCs/>
          <w:szCs w:val="26"/>
        </w:rPr>
        <w:t xml:space="preserve">ạo cho </w:t>
      </w:r>
      <w:r>
        <w:rPr>
          <w:bCs/>
          <w:szCs w:val="26"/>
        </w:rPr>
        <w:t>Phòng Thanh tra GD</w:t>
      </w:r>
      <w:r w:rsidRPr="00495D8B">
        <w:rPr>
          <w:bCs/>
          <w:szCs w:val="26"/>
        </w:rPr>
        <w:t xml:space="preserve"> kiểm tra xem </w:t>
      </w:r>
      <w:r>
        <w:rPr>
          <w:bCs/>
          <w:szCs w:val="26"/>
        </w:rPr>
        <w:t>Khoa Điện – Điện tử</w:t>
      </w:r>
      <w:r w:rsidRPr="00495D8B">
        <w:rPr>
          <w:bCs/>
          <w:szCs w:val="26"/>
        </w:rPr>
        <w:t xml:space="preserve"> tổ chức thi </w:t>
      </w:r>
      <w:r>
        <w:rPr>
          <w:bCs/>
          <w:szCs w:val="26"/>
        </w:rPr>
        <w:t xml:space="preserve">HSSV giỏi nghề </w:t>
      </w:r>
      <w:r w:rsidRPr="00495D8B">
        <w:rPr>
          <w:bCs/>
          <w:szCs w:val="26"/>
        </w:rPr>
        <w:t xml:space="preserve"> kết quả có chính xác không, kiểm tra lại các biên bản.</w:t>
      </w:r>
    </w:p>
    <w:p w:rsidR="007A060C" w:rsidRPr="00495D8B" w:rsidRDefault="007A060C" w:rsidP="007A060C">
      <w:pPr>
        <w:spacing w:before="120" w:after="120"/>
        <w:ind w:firstLine="567"/>
        <w:jc w:val="both"/>
        <w:rPr>
          <w:szCs w:val="26"/>
        </w:rPr>
      </w:pPr>
      <w:r w:rsidRPr="00495D8B">
        <w:rPr>
          <w:szCs w:val="26"/>
        </w:rPr>
        <w:t>+</w:t>
      </w:r>
      <w:r>
        <w:rPr>
          <w:szCs w:val="26"/>
        </w:rPr>
        <w:t xml:space="preserve"> </w:t>
      </w:r>
      <w:r w:rsidRPr="00495D8B">
        <w:rPr>
          <w:szCs w:val="26"/>
        </w:rPr>
        <w:t>Thông tin từ báo cáo cấp dưới:</w:t>
      </w:r>
      <w:r w:rsidRPr="00495D8B">
        <w:rPr>
          <w:bCs/>
          <w:szCs w:val="26"/>
        </w:rPr>
        <w:t xml:space="preserve"> Báo cáo của </w:t>
      </w:r>
      <w:r>
        <w:rPr>
          <w:bCs/>
          <w:szCs w:val="26"/>
        </w:rPr>
        <w:t>Phòng Thanh tra GD</w:t>
      </w:r>
      <w:r w:rsidRPr="00495D8B">
        <w:rPr>
          <w:bCs/>
          <w:szCs w:val="26"/>
        </w:rPr>
        <w:t xml:space="preserve"> là đã tổ chức thi </w:t>
      </w:r>
      <w:r>
        <w:rPr>
          <w:bCs/>
          <w:szCs w:val="26"/>
        </w:rPr>
        <w:t>HSSV giỏi nghề Khoa Điện – Điện tử được thực hiện đúng</w:t>
      </w:r>
      <w:r w:rsidRPr="00495D8B">
        <w:rPr>
          <w:bCs/>
          <w:szCs w:val="26"/>
        </w:rPr>
        <w:t xml:space="preserve"> quy trình, đã kiểm tra lại các biên bản </w:t>
      </w:r>
      <w:r>
        <w:rPr>
          <w:bCs/>
          <w:szCs w:val="26"/>
        </w:rPr>
        <w:t xml:space="preserve">chấm thi và </w:t>
      </w:r>
      <w:r w:rsidRPr="00495D8B">
        <w:rPr>
          <w:bCs/>
          <w:szCs w:val="26"/>
        </w:rPr>
        <w:t xml:space="preserve">ghi </w:t>
      </w:r>
      <w:r>
        <w:rPr>
          <w:bCs/>
          <w:szCs w:val="26"/>
        </w:rPr>
        <w:t xml:space="preserve">nhận </w:t>
      </w:r>
      <w:r w:rsidRPr="00495D8B">
        <w:rPr>
          <w:bCs/>
          <w:szCs w:val="26"/>
        </w:rPr>
        <w:t xml:space="preserve">thành tích </w:t>
      </w:r>
      <w:r>
        <w:rPr>
          <w:bCs/>
          <w:szCs w:val="26"/>
        </w:rPr>
        <w:t>của HSSV</w:t>
      </w:r>
      <w:r w:rsidRPr="00495D8B">
        <w:rPr>
          <w:bCs/>
          <w:szCs w:val="26"/>
        </w:rPr>
        <w:t>, ra kết quả chính thức hoàn toàn chính xác</w:t>
      </w:r>
    </w:p>
    <w:p w:rsidR="007A060C" w:rsidRPr="00495D8B" w:rsidRDefault="007A060C" w:rsidP="007A060C">
      <w:pPr>
        <w:spacing w:before="120" w:after="120"/>
        <w:ind w:firstLine="567"/>
        <w:jc w:val="both"/>
        <w:rPr>
          <w:szCs w:val="26"/>
        </w:rPr>
      </w:pPr>
      <w:r w:rsidRPr="00495D8B">
        <w:rPr>
          <w:szCs w:val="26"/>
        </w:rPr>
        <w:t>+</w:t>
      </w:r>
      <w:r>
        <w:rPr>
          <w:szCs w:val="26"/>
        </w:rPr>
        <w:t xml:space="preserve"> </w:t>
      </w:r>
      <w:r w:rsidRPr="00495D8B">
        <w:rPr>
          <w:szCs w:val="26"/>
        </w:rPr>
        <w:t xml:space="preserve">Xây dựng thiết chế đảm bảo thông tin thông suốt: phân công cho nhân viên </w:t>
      </w:r>
      <w:r>
        <w:rPr>
          <w:szCs w:val="26"/>
        </w:rPr>
        <w:t>Phòng Thanh tra GD</w:t>
      </w:r>
      <w:r w:rsidRPr="00495D8B">
        <w:rPr>
          <w:szCs w:val="26"/>
        </w:rPr>
        <w:t xml:space="preserve"> đi lấy xuống </w:t>
      </w:r>
      <w:r>
        <w:rPr>
          <w:szCs w:val="26"/>
        </w:rPr>
        <w:t>Khoa Điện – Điện tử</w:t>
      </w:r>
      <w:r w:rsidRPr="00495D8B">
        <w:rPr>
          <w:szCs w:val="26"/>
        </w:rPr>
        <w:t xml:space="preserve"> (nơi tổ chức </w:t>
      </w:r>
      <w:r>
        <w:rPr>
          <w:szCs w:val="26"/>
        </w:rPr>
        <w:t>hội thi HSSV giỏi nghề</w:t>
      </w:r>
      <w:r w:rsidRPr="00495D8B">
        <w:rPr>
          <w:szCs w:val="26"/>
        </w:rPr>
        <w:t xml:space="preserve">) để gặp Trưởng </w:t>
      </w:r>
      <w:r>
        <w:rPr>
          <w:szCs w:val="26"/>
        </w:rPr>
        <w:t>Khoa</w:t>
      </w:r>
      <w:r w:rsidRPr="00495D8B">
        <w:rPr>
          <w:szCs w:val="26"/>
        </w:rPr>
        <w:t xml:space="preserve"> lấy thông tin, ghi chép lại các số liệu </w:t>
      </w:r>
      <w:r>
        <w:rPr>
          <w:szCs w:val="26"/>
        </w:rPr>
        <w:t xml:space="preserve">chấm thi, ghi nhận </w:t>
      </w:r>
      <w:r w:rsidRPr="00495D8B">
        <w:rPr>
          <w:szCs w:val="26"/>
        </w:rPr>
        <w:t xml:space="preserve">thành tích </w:t>
      </w:r>
      <w:r>
        <w:rPr>
          <w:szCs w:val="26"/>
        </w:rPr>
        <w:t>của HSSV</w:t>
      </w:r>
      <w:r w:rsidRPr="00495D8B">
        <w:rPr>
          <w:szCs w:val="26"/>
        </w:rPr>
        <w:t xml:space="preserve"> kèm biên bản có chữ ký của </w:t>
      </w:r>
      <w:r>
        <w:rPr>
          <w:szCs w:val="26"/>
        </w:rPr>
        <w:t>cán bộ chấm thi…</w:t>
      </w:r>
      <w:r w:rsidRPr="00495D8B">
        <w:rPr>
          <w:szCs w:val="26"/>
        </w:rPr>
        <w:t xml:space="preserve"> </w:t>
      </w:r>
    </w:p>
    <w:p w:rsidR="007A060C" w:rsidRPr="00495D8B" w:rsidRDefault="007A060C" w:rsidP="007A060C">
      <w:pPr>
        <w:spacing w:before="120" w:after="120"/>
        <w:jc w:val="both"/>
        <w:rPr>
          <w:szCs w:val="26"/>
        </w:rPr>
      </w:pPr>
      <w:r w:rsidRPr="00495D8B">
        <w:rPr>
          <w:b/>
          <w:szCs w:val="26"/>
        </w:rPr>
        <w:t>2/ Xử lý thông tin:</w:t>
      </w:r>
      <w:r w:rsidRPr="00495D8B">
        <w:rPr>
          <w:szCs w:val="26"/>
        </w:rPr>
        <w:t xml:space="preserve"> Người cán bộ cấp cơ sở cần nắm rõ hai hình thức xử lý thông tin:</w:t>
      </w:r>
    </w:p>
    <w:p w:rsidR="007A060C" w:rsidRPr="00495D8B" w:rsidRDefault="007A060C" w:rsidP="007A060C">
      <w:pPr>
        <w:spacing w:before="120" w:after="120"/>
        <w:ind w:firstLine="567"/>
        <w:jc w:val="both"/>
        <w:rPr>
          <w:szCs w:val="26"/>
        </w:rPr>
      </w:pPr>
      <w:r w:rsidRPr="00495D8B">
        <w:rPr>
          <w:szCs w:val="26"/>
        </w:rPr>
        <w:t>+</w:t>
      </w:r>
      <w:r>
        <w:rPr>
          <w:szCs w:val="26"/>
        </w:rPr>
        <w:t xml:space="preserve"> </w:t>
      </w:r>
      <w:r w:rsidRPr="00495D8B">
        <w:rPr>
          <w:szCs w:val="26"/>
        </w:rPr>
        <w:t xml:space="preserve">Xử lý thông tin tức thời: </w:t>
      </w:r>
      <w:r>
        <w:rPr>
          <w:bCs/>
          <w:szCs w:val="26"/>
        </w:rPr>
        <w:t>Hiệu trưởng</w:t>
      </w:r>
      <w:r w:rsidRPr="00495D8B">
        <w:rPr>
          <w:bCs/>
          <w:szCs w:val="26"/>
        </w:rPr>
        <w:t xml:space="preserve"> tiếp nhận thông tin và hứa sẽ kiểm tra và trả lời thỏa đáng nhanh chóng cho </w:t>
      </w:r>
      <w:r>
        <w:rPr>
          <w:bCs/>
          <w:szCs w:val="26"/>
        </w:rPr>
        <w:t>phụ huynh HSSV</w:t>
      </w:r>
      <w:r w:rsidRPr="00495D8B">
        <w:rPr>
          <w:bCs/>
          <w:szCs w:val="26"/>
        </w:rPr>
        <w:t>.</w:t>
      </w:r>
    </w:p>
    <w:p w:rsidR="007A060C" w:rsidRPr="00495D8B" w:rsidRDefault="007A060C" w:rsidP="007A060C">
      <w:pPr>
        <w:spacing w:before="120" w:after="120"/>
        <w:ind w:firstLine="567"/>
        <w:jc w:val="both"/>
        <w:rPr>
          <w:szCs w:val="26"/>
        </w:rPr>
      </w:pPr>
      <w:r w:rsidRPr="00495D8B">
        <w:rPr>
          <w:szCs w:val="26"/>
        </w:rPr>
        <w:t>+</w:t>
      </w:r>
      <w:r>
        <w:rPr>
          <w:szCs w:val="26"/>
        </w:rPr>
        <w:t xml:space="preserve"> </w:t>
      </w:r>
      <w:r w:rsidRPr="00495D8B">
        <w:rPr>
          <w:szCs w:val="26"/>
        </w:rPr>
        <w:t>Xử lý theo quy trình:</w:t>
      </w:r>
    </w:p>
    <w:p w:rsidR="007A060C" w:rsidRPr="00495D8B" w:rsidRDefault="007A060C" w:rsidP="007A060C">
      <w:pPr>
        <w:spacing w:before="120" w:after="120"/>
        <w:ind w:firstLine="567"/>
        <w:jc w:val="both"/>
        <w:rPr>
          <w:szCs w:val="26"/>
        </w:rPr>
      </w:pPr>
      <w:r w:rsidRPr="00495D8B">
        <w:rPr>
          <w:szCs w:val="26"/>
        </w:rPr>
        <w:t>*</w:t>
      </w:r>
      <w:r>
        <w:rPr>
          <w:szCs w:val="26"/>
        </w:rPr>
        <w:t xml:space="preserve"> </w:t>
      </w:r>
      <w:r w:rsidRPr="00495D8B">
        <w:rPr>
          <w:szCs w:val="26"/>
        </w:rPr>
        <w:t xml:space="preserve">Phải có người tiếp nhận thông tin (số ghi </w:t>
      </w:r>
      <w:r>
        <w:rPr>
          <w:szCs w:val="26"/>
        </w:rPr>
        <w:t>văn bản</w:t>
      </w:r>
      <w:r w:rsidRPr="00495D8B">
        <w:rPr>
          <w:szCs w:val="26"/>
        </w:rPr>
        <w:t xml:space="preserve"> đến, đi): </w:t>
      </w:r>
      <w:r>
        <w:rPr>
          <w:szCs w:val="26"/>
        </w:rPr>
        <w:t>Hiệu trưởng</w:t>
      </w:r>
      <w:r w:rsidRPr="00495D8B">
        <w:rPr>
          <w:szCs w:val="26"/>
        </w:rPr>
        <w:t xml:space="preserve"> yêu cầu Văn thư ghi lại thời gian và nội dung cuộc gọi của </w:t>
      </w:r>
      <w:r>
        <w:rPr>
          <w:szCs w:val="26"/>
        </w:rPr>
        <w:t>phụ huynh HSSV.</w:t>
      </w:r>
    </w:p>
    <w:p w:rsidR="007A060C" w:rsidRPr="00495D8B" w:rsidRDefault="007A060C" w:rsidP="007A060C">
      <w:pPr>
        <w:spacing w:before="120" w:after="120"/>
        <w:ind w:firstLine="567"/>
        <w:jc w:val="both"/>
        <w:rPr>
          <w:szCs w:val="26"/>
        </w:rPr>
      </w:pPr>
      <w:r w:rsidRPr="00495D8B">
        <w:rPr>
          <w:szCs w:val="26"/>
        </w:rPr>
        <w:t>*</w:t>
      </w:r>
      <w:r>
        <w:rPr>
          <w:szCs w:val="26"/>
        </w:rPr>
        <w:t xml:space="preserve"> </w:t>
      </w:r>
      <w:r w:rsidRPr="00495D8B">
        <w:rPr>
          <w:szCs w:val="26"/>
        </w:rPr>
        <w:t>Lưu trữ thông tin (lưu trữ ở đâu và lưu trữ bằng phương tiện nào cho dễ tìm)</w:t>
      </w:r>
    </w:p>
    <w:p w:rsidR="007A060C" w:rsidRPr="00495D8B" w:rsidRDefault="007A060C" w:rsidP="007A060C">
      <w:pPr>
        <w:spacing w:before="120" w:after="120"/>
        <w:ind w:firstLine="567"/>
        <w:jc w:val="both"/>
        <w:rPr>
          <w:szCs w:val="26"/>
        </w:rPr>
      </w:pPr>
      <w:r w:rsidRPr="00495D8B">
        <w:rPr>
          <w:szCs w:val="26"/>
        </w:rPr>
        <w:t>*</w:t>
      </w:r>
      <w:r>
        <w:rPr>
          <w:szCs w:val="26"/>
        </w:rPr>
        <w:t xml:space="preserve"> </w:t>
      </w:r>
      <w:r w:rsidRPr="00495D8B">
        <w:rPr>
          <w:szCs w:val="26"/>
        </w:rPr>
        <w:t>Phân loại thông tin: thuộc thông tin hay công văn đến cho từng đối tượng, đến các bộ phận có trách nhiệm để xem xét, giải quyết:</w:t>
      </w:r>
    </w:p>
    <w:p w:rsidR="007A060C" w:rsidRPr="00495D8B" w:rsidRDefault="007A060C" w:rsidP="007A060C">
      <w:pPr>
        <w:spacing w:before="120" w:after="120"/>
        <w:ind w:firstLine="567"/>
        <w:jc w:val="both"/>
        <w:rPr>
          <w:szCs w:val="26"/>
        </w:rPr>
      </w:pPr>
      <w:r w:rsidRPr="00495D8B">
        <w:rPr>
          <w:szCs w:val="26"/>
        </w:rPr>
        <w:t>*</w:t>
      </w:r>
      <w:r>
        <w:rPr>
          <w:szCs w:val="26"/>
        </w:rPr>
        <w:t xml:space="preserve"> </w:t>
      </w:r>
      <w:r w:rsidRPr="00495D8B">
        <w:rPr>
          <w:szCs w:val="26"/>
        </w:rPr>
        <w:t>Tìm kiếm và bổ sung thông tin.</w:t>
      </w:r>
    </w:p>
    <w:p w:rsidR="007A060C" w:rsidRPr="00495D8B" w:rsidRDefault="007A060C" w:rsidP="007A060C">
      <w:pPr>
        <w:spacing w:before="120" w:after="120"/>
        <w:ind w:firstLine="567"/>
        <w:jc w:val="both"/>
        <w:rPr>
          <w:szCs w:val="26"/>
        </w:rPr>
      </w:pPr>
      <w:r w:rsidRPr="00495D8B">
        <w:rPr>
          <w:szCs w:val="26"/>
        </w:rPr>
        <w:t>*</w:t>
      </w:r>
      <w:r>
        <w:rPr>
          <w:szCs w:val="26"/>
        </w:rPr>
        <w:t xml:space="preserve"> </w:t>
      </w:r>
      <w:r w:rsidRPr="00495D8B">
        <w:rPr>
          <w:szCs w:val="26"/>
        </w:rPr>
        <w:t>Triển khai truyền đạt thông tin.</w:t>
      </w:r>
    </w:p>
    <w:p w:rsidR="007A060C" w:rsidRPr="00495D8B" w:rsidRDefault="007A060C" w:rsidP="007A060C">
      <w:pPr>
        <w:spacing w:before="120" w:after="120"/>
        <w:jc w:val="both"/>
        <w:rPr>
          <w:bCs/>
          <w:szCs w:val="26"/>
        </w:rPr>
      </w:pPr>
      <w:r w:rsidRPr="00495D8B">
        <w:rPr>
          <w:b/>
          <w:bCs/>
          <w:szCs w:val="26"/>
        </w:rPr>
        <w:t xml:space="preserve">Kết luận: </w:t>
      </w:r>
      <w:r w:rsidRPr="00495D8B">
        <w:rPr>
          <w:bCs/>
          <w:szCs w:val="26"/>
        </w:rPr>
        <w:t>Cần có những kỹ năng sau</w:t>
      </w:r>
    </w:p>
    <w:p w:rsidR="007A060C" w:rsidRPr="00495D8B" w:rsidRDefault="007A060C" w:rsidP="007A060C">
      <w:pPr>
        <w:spacing w:before="120" w:after="120"/>
        <w:ind w:firstLine="567"/>
        <w:jc w:val="both"/>
        <w:rPr>
          <w:szCs w:val="26"/>
        </w:rPr>
      </w:pPr>
      <w:r w:rsidRPr="00495D8B">
        <w:rPr>
          <w:bCs/>
          <w:szCs w:val="26"/>
        </w:rPr>
        <w:t>+</w:t>
      </w:r>
      <w:r w:rsidRPr="00495D8B">
        <w:rPr>
          <w:szCs w:val="26"/>
        </w:rPr>
        <w:t xml:space="preserve"> Thứ nhất: xét về hình thái vật chất và dưới dạng tĩnh, thông tin quản lý là: những thông điệp, tin tức, có thể là một sản phẩm hữu hình. (Ví dụ: Một báo cáo, chỉ thị, một cuốn sách, một tập tư liệu hay một bức ảnh); cũng có thể là một sản phẩm vô hình (Ví dụ: một mệnh lệnh miệng, một tin đồn).</w:t>
      </w:r>
    </w:p>
    <w:p w:rsidR="007A060C" w:rsidRPr="00495D8B" w:rsidRDefault="007A060C" w:rsidP="007A060C">
      <w:pPr>
        <w:spacing w:before="120" w:after="120"/>
        <w:ind w:firstLine="567"/>
        <w:jc w:val="both"/>
        <w:rPr>
          <w:szCs w:val="26"/>
        </w:rPr>
      </w:pPr>
      <w:r w:rsidRPr="00495D8B">
        <w:rPr>
          <w:szCs w:val="26"/>
        </w:rPr>
        <w:t>Như vậy, hình thức thể hiện của thông tin rất phong phú, đa dạng. Nói cách khác, mỗi một thông tin đều phải ký gửi nội dung vào một “vật mang” nhất định.</w:t>
      </w:r>
    </w:p>
    <w:p w:rsidR="007A060C" w:rsidRPr="00495D8B" w:rsidRDefault="007A060C" w:rsidP="007A060C">
      <w:pPr>
        <w:spacing w:before="120" w:after="120"/>
        <w:ind w:firstLine="567"/>
        <w:jc w:val="both"/>
        <w:rPr>
          <w:szCs w:val="26"/>
        </w:rPr>
      </w:pPr>
      <w:r w:rsidRPr="00495D8B">
        <w:rPr>
          <w:szCs w:val="26"/>
        </w:rPr>
        <w:t>Trong thời đại cách mạng thông tin hiện nay, vật mang thông tin ngày càng đa dạng, phong phú và gắn liền với sự phát triển của  ngành kỹ thuật điện tử và công nghệ thông tin.</w:t>
      </w:r>
    </w:p>
    <w:p w:rsidR="007A060C" w:rsidRPr="00495D8B" w:rsidRDefault="007A060C" w:rsidP="007A060C">
      <w:pPr>
        <w:spacing w:before="120" w:after="120"/>
        <w:ind w:firstLine="567"/>
        <w:jc w:val="both"/>
        <w:rPr>
          <w:szCs w:val="26"/>
        </w:rPr>
      </w:pPr>
      <w:r w:rsidRPr="00495D8B">
        <w:rPr>
          <w:szCs w:val="26"/>
        </w:rPr>
        <w:t xml:space="preserve">+Thứ hai: thông tin luôn gắn liền với sự vận động của nó. Một báo cáo phải có người tiếp nhận như: đọc hoặc nghe. Một tài liệu phải có người đọc, một tin đồn phải có người </w:t>
      </w:r>
      <w:r w:rsidRPr="00495D8B">
        <w:rPr>
          <w:szCs w:val="26"/>
        </w:rPr>
        <w:lastRenderedPageBreak/>
        <w:t>nghe hoặc xử lý. Do vậy. Thông tin được quan niệm dưới dạng động như một quá trình truyền đạt từ người phát tin đến người nhận tin.</w:t>
      </w:r>
    </w:p>
    <w:p w:rsidR="007A060C" w:rsidRPr="00495D8B" w:rsidRDefault="007A060C" w:rsidP="007A060C">
      <w:pPr>
        <w:spacing w:before="120" w:after="120"/>
        <w:ind w:firstLine="567"/>
        <w:jc w:val="both"/>
        <w:rPr>
          <w:szCs w:val="26"/>
        </w:rPr>
      </w:pPr>
      <w:r w:rsidRPr="00495D8B">
        <w:rPr>
          <w:szCs w:val="26"/>
        </w:rPr>
        <w:t>+Thứ 3: thông tin gắn với các hình thức giao tiếp trong hoạt động LĐ, QL. Thông tin là sự truyền đạt các thông điệp từ người đến người, do vậy, luồn cần các hình thức giao tiếp (trực tiếp hay gián tiếp, giao tiếp gặp riêng hai người hay giao tiếp diện  rộng nhiều người…). Tuỳ theo tính chất, đặc điểm, tầm quan trọng của thông tin mà người cán bộ phả</w:t>
      </w:r>
      <w:r>
        <w:rPr>
          <w:szCs w:val="26"/>
        </w:rPr>
        <w:t>i</w:t>
      </w:r>
      <w:r w:rsidRPr="00495D8B">
        <w:rPr>
          <w:szCs w:val="26"/>
        </w:rPr>
        <w:t xml:space="preserve"> lựa chọn hình thức truyền đạt thông tin (hình thức giao tiếp) thích hợp.</w:t>
      </w:r>
    </w:p>
    <w:p w:rsidR="007A060C" w:rsidRPr="00495D8B" w:rsidRDefault="007A060C" w:rsidP="007A060C">
      <w:pPr>
        <w:spacing w:before="120" w:after="120"/>
        <w:ind w:firstLine="567"/>
        <w:jc w:val="both"/>
        <w:rPr>
          <w:szCs w:val="26"/>
        </w:rPr>
      </w:pPr>
      <w:r w:rsidRPr="00495D8B">
        <w:rPr>
          <w:szCs w:val="26"/>
        </w:rPr>
        <w:t xml:space="preserve">Ví dụ: Nghị quyết của Đảng uỷ </w:t>
      </w:r>
      <w:r>
        <w:rPr>
          <w:szCs w:val="26"/>
        </w:rPr>
        <w:t xml:space="preserve">Trường </w:t>
      </w:r>
      <w:r w:rsidRPr="00495D8B">
        <w:rPr>
          <w:szCs w:val="26"/>
        </w:rPr>
        <w:t>cần lựa chọn hình thức truyền đạt bằng lời kết hợp bản in nghị quyết tại một cuộc họp. Còn thông tin đánh giá cán bộ dưới quyền nên được trao đổi trong những cuộc gặp mặt riêng.</w:t>
      </w:r>
    </w:p>
    <w:p w:rsidR="00A32C8D" w:rsidRDefault="00D13B84" w:rsidP="00D13B84">
      <w:pPr>
        <w:spacing w:before="120" w:after="120"/>
        <w:jc w:val="both"/>
        <w:rPr>
          <w:rFonts w:eastAsia="Times New Roman"/>
          <w:b/>
          <w:szCs w:val="26"/>
        </w:rPr>
      </w:pPr>
      <w:r>
        <w:rPr>
          <w:rFonts w:eastAsia="Times New Roman"/>
          <w:b/>
          <w:szCs w:val="26"/>
        </w:rPr>
        <w:t>Nhận xét đánh giá việc thu thập thông tin ở đơn vị:</w:t>
      </w:r>
    </w:p>
    <w:p w:rsidR="00D13B84" w:rsidRDefault="00D13B84" w:rsidP="00BE3748">
      <w:pPr>
        <w:spacing w:before="120" w:after="120"/>
        <w:ind w:firstLine="567"/>
        <w:jc w:val="both"/>
        <w:rPr>
          <w:rFonts w:eastAsia="Times New Roman"/>
          <w:szCs w:val="26"/>
        </w:rPr>
      </w:pPr>
      <w:r>
        <w:rPr>
          <w:rFonts w:eastAsia="Times New Roman"/>
          <w:b/>
          <w:szCs w:val="26"/>
        </w:rPr>
        <w:t>-</w:t>
      </w:r>
      <w:r>
        <w:rPr>
          <w:rFonts w:eastAsia="Times New Roman"/>
          <w:szCs w:val="26"/>
        </w:rPr>
        <w:t xml:space="preserve"> Ưu điểm:</w:t>
      </w:r>
    </w:p>
    <w:p w:rsidR="00D13B84" w:rsidRDefault="00D13B84" w:rsidP="00BE3748">
      <w:pPr>
        <w:spacing w:before="120" w:after="120"/>
        <w:ind w:firstLine="567"/>
        <w:jc w:val="both"/>
        <w:rPr>
          <w:rFonts w:eastAsia="Times New Roman"/>
          <w:szCs w:val="26"/>
        </w:rPr>
      </w:pPr>
      <w:r>
        <w:rPr>
          <w:rFonts w:eastAsia="Times New Roman"/>
          <w:szCs w:val="26"/>
        </w:rPr>
        <w:t>- Hạn chế:</w:t>
      </w:r>
    </w:p>
    <w:p w:rsidR="00D13B84" w:rsidRDefault="00D13B84" w:rsidP="00BE3748">
      <w:pPr>
        <w:spacing w:before="120" w:after="120"/>
        <w:ind w:firstLine="567"/>
        <w:jc w:val="both"/>
        <w:rPr>
          <w:rFonts w:eastAsia="Times New Roman"/>
          <w:szCs w:val="26"/>
        </w:rPr>
      </w:pPr>
      <w:r>
        <w:rPr>
          <w:rFonts w:eastAsia="Times New Roman"/>
          <w:szCs w:val="26"/>
        </w:rPr>
        <w:t>- Nguyên nhân:</w:t>
      </w:r>
    </w:p>
    <w:p w:rsidR="00BE3748" w:rsidRPr="00B71391" w:rsidRDefault="00BE3748" w:rsidP="00BE3748">
      <w:pPr>
        <w:jc w:val="both"/>
        <w:rPr>
          <w:noProof/>
          <w:szCs w:val="26"/>
        </w:rPr>
      </w:pPr>
      <w:r w:rsidRPr="00B71391">
        <w:rPr>
          <w:b/>
          <w:szCs w:val="26"/>
        </w:rPr>
        <w:t>Người lãnh đạo quản lý ở cơ sở cần lưu ý những vấn đề sau để việc thu thập và xử lý thông tin hiệu quả:</w:t>
      </w:r>
    </w:p>
    <w:p w:rsidR="00BE3748" w:rsidRDefault="00BE3748" w:rsidP="00BE3748">
      <w:pPr>
        <w:pStyle w:val="ListParagraph"/>
        <w:numPr>
          <w:ilvl w:val="0"/>
          <w:numId w:val="14"/>
        </w:numPr>
        <w:spacing w:after="0" w:line="240" w:lineRule="auto"/>
        <w:jc w:val="both"/>
        <w:rPr>
          <w:rFonts w:ascii="Times New Roman" w:hAnsi="Times New Roman"/>
          <w:noProof/>
          <w:sz w:val="26"/>
          <w:szCs w:val="26"/>
        </w:rPr>
      </w:pPr>
      <w:r>
        <w:rPr>
          <w:rFonts w:ascii="Times New Roman" w:hAnsi="Times New Roman"/>
          <w:noProof/>
          <w:sz w:val="26"/>
          <w:szCs w:val="26"/>
        </w:rPr>
        <w:t>Thực hiện đúng qui trình.</w:t>
      </w:r>
    </w:p>
    <w:p w:rsidR="00BE3748" w:rsidRDefault="00BE3748" w:rsidP="00BE3748">
      <w:pPr>
        <w:pStyle w:val="ListParagraph"/>
        <w:numPr>
          <w:ilvl w:val="0"/>
          <w:numId w:val="14"/>
        </w:numPr>
        <w:spacing w:after="0" w:line="240" w:lineRule="auto"/>
        <w:jc w:val="both"/>
        <w:rPr>
          <w:rFonts w:ascii="Times New Roman" w:hAnsi="Times New Roman"/>
          <w:noProof/>
          <w:sz w:val="26"/>
          <w:szCs w:val="26"/>
        </w:rPr>
      </w:pPr>
      <w:r>
        <w:rPr>
          <w:rFonts w:ascii="Times New Roman" w:hAnsi="Times New Roman"/>
          <w:noProof/>
          <w:sz w:val="26"/>
          <w:szCs w:val="26"/>
        </w:rPr>
        <w:t>Rèn luyện các kỹ năng thu nhập và xử lý thông tin.</w:t>
      </w:r>
    </w:p>
    <w:p w:rsidR="00BE3748" w:rsidRPr="00B71391" w:rsidRDefault="00BE3748" w:rsidP="00BE3748">
      <w:pPr>
        <w:pStyle w:val="ListParagraph"/>
        <w:numPr>
          <w:ilvl w:val="0"/>
          <w:numId w:val="14"/>
        </w:numPr>
        <w:spacing w:after="0" w:line="240" w:lineRule="auto"/>
        <w:jc w:val="both"/>
        <w:rPr>
          <w:rFonts w:ascii="Times New Roman" w:hAnsi="Times New Roman"/>
          <w:noProof/>
          <w:sz w:val="26"/>
          <w:szCs w:val="26"/>
        </w:rPr>
      </w:pPr>
      <w:r w:rsidRPr="00B71391">
        <w:rPr>
          <w:rFonts w:ascii="Times New Roman" w:hAnsi="Times New Roman"/>
          <w:noProof/>
          <w:sz w:val="26"/>
          <w:szCs w:val="26"/>
        </w:rPr>
        <w:t>Xác định chính xác nguồn thông tin, độ chính xác nguồn tin là quan trọng nhất, bảo đảm được việc ra quyết định sát thực tiễn.</w:t>
      </w:r>
    </w:p>
    <w:p w:rsidR="00BE3748" w:rsidRPr="00B71391" w:rsidRDefault="00BE3748" w:rsidP="00BE3748">
      <w:pPr>
        <w:pStyle w:val="ListParagraph"/>
        <w:numPr>
          <w:ilvl w:val="0"/>
          <w:numId w:val="14"/>
        </w:numPr>
        <w:spacing w:after="0" w:line="240" w:lineRule="auto"/>
        <w:jc w:val="both"/>
        <w:rPr>
          <w:rFonts w:ascii="Times New Roman" w:hAnsi="Times New Roman"/>
          <w:noProof/>
          <w:sz w:val="26"/>
          <w:szCs w:val="26"/>
        </w:rPr>
      </w:pPr>
      <w:r w:rsidRPr="00B71391">
        <w:rPr>
          <w:rFonts w:ascii="Times New Roman" w:hAnsi="Times New Roman"/>
          <w:noProof/>
          <w:sz w:val="26"/>
          <w:szCs w:val="26"/>
        </w:rPr>
        <w:t>Lựa chọn nhân sự phù hợp.</w:t>
      </w:r>
    </w:p>
    <w:p w:rsidR="00BE3748" w:rsidRPr="00B71391" w:rsidRDefault="00BE3748" w:rsidP="00BE3748">
      <w:pPr>
        <w:pStyle w:val="ListParagraph"/>
        <w:numPr>
          <w:ilvl w:val="0"/>
          <w:numId w:val="14"/>
        </w:numPr>
        <w:spacing w:after="0" w:line="240" w:lineRule="auto"/>
        <w:jc w:val="both"/>
        <w:rPr>
          <w:rFonts w:ascii="Times New Roman" w:hAnsi="Times New Roman"/>
          <w:noProof/>
          <w:sz w:val="26"/>
          <w:szCs w:val="26"/>
        </w:rPr>
      </w:pPr>
      <w:r w:rsidRPr="00B71391">
        <w:rPr>
          <w:rFonts w:ascii="Times New Roman" w:hAnsi="Times New Roman"/>
          <w:noProof/>
          <w:sz w:val="26"/>
          <w:szCs w:val="26"/>
        </w:rPr>
        <w:t>Sử dụng phương pháp phù hợp để giảm thời gian công sức.</w:t>
      </w:r>
    </w:p>
    <w:p w:rsidR="00BE3748" w:rsidRPr="00B71391" w:rsidRDefault="00BE3748" w:rsidP="00BE3748">
      <w:pPr>
        <w:pStyle w:val="ListParagraph"/>
        <w:numPr>
          <w:ilvl w:val="0"/>
          <w:numId w:val="14"/>
        </w:numPr>
        <w:spacing w:after="0" w:line="240" w:lineRule="auto"/>
        <w:jc w:val="both"/>
        <w:rPr>
          <w:rFonts w:ascii="Times New Roman" w:hAnsi="Times New Roman"/>
          <w:noProof/>
          <w:sz w:val="26"/>
          <w:szCs w:val="26"/>
        </w:rPr>
      </w:pPr>
      <w:r w:rsidRPr="00B71391">
        <w:rPr>
          <w:rFonts w:ascii="Times New Roman" w:hAnsi="Times New Roman"/>
          <w:noProof/>
          <w:sz w:val="26"/>
          <w:szCs w:val="26"/>
        </w:rPr>
        <w:t>Đảm bảo để thực hiện về không gian, thời gian, tài lực, vật lực.</w:t>
      </w:r>
    </w:p>
    <w:p w:rsidR="00BE3748" w:rsidRPr="00B71391" w:rsidRDefault="00BE3748" w:rsidP="00BE3748">
      <w:pPr>
        <w:pStyle w:val="ListParagraph"/>
        <w:numPr>
          <w:ilvl w:val="0"/>
          <w:numId w:val="14"/>
        </w:numPr>
        <w:spacing w:after="0" w:line="240" w:lineRule="auto"/>
        <w:jc w:val="both"/>
        <w:rPr>
          <w:rFonts w:ascii="Times New Roman" w:hAnsi="Times New Roman"/>
          <w:noProof/>
          <w:sz w:val="26"/>
          <w:szCs w:val="26"/>
        </w:rPr>
      </w:pPr>
      <w:r w:rsidRPr="00B71391">
        <w:rPr>
          <w:rFonts w:ascii="Times New Roman" w:hAnsi="Times New Roman"/>
          <w:noProof/>
          <w:sz w:val="26"/>
          <w:szCs w:val="26"/>
        </w:rPr>
        <w:t>Thường xuyên cập nhật, nắm bắt thông tin, lắng nghe được dư luận.</w:t>
      </w:r>
    </w:p>
    <w:p w:rsidR="00BE3748" w:rsidRDefault="00BE3748" w:rsidP="00BE3748">
      <w:pPr>
        <w:pStyle w:val="ListParagraph"/>
        <w:numPr>
          <w:ilvl w:val="0"/>
          <w:numId w:val="14"/>
        </w:numPr>
        <w:spacing w:after="0" w:line="240" w:lineRule="auto"/>
        <w:jc w:val="both"/>
        <w:rPr>
          <w:rFonts w:ascii="Times New Roman" w:hAnsi="Times New Roman"/>
          <w:noProof/>
          <w:sz w:val="26"/>
          <w:szCs w:val="26"/>
        </w:rPr>
      </w:pPr>
      <w:r w:rsidRPr="00B71391">
        <w:rPr>
          <w:rFonts w:ascii="Times New Roman" w:hAnsi="Times New Roman"/>
          <w:noProof/>
          <w:sz w:val="26"/>
          <w:szCs w:val="26"/>
        </w:rPr>
        <w:t>Phản hồi thông tin khi cần.</w:t>
      </w:r>
    </w:p>
    <w:p w:rsidR="00BE3748" w:rsidRDefault="00BE3748" w:rsidP="00BE3748">
      <w:pPr>
        <w:jc w:val="both"/>
        <w:rPr>
          <w:b/>
          <w:noProof/>
          <w:szCs w:val="26"/>
        </w:rPr>
      </w:pPr>
      <w:r>
        <w:rPr>
          <w:b/>
          <w:noProof/>
          <w:szCs w:val="26"/>
        </w:rPr>
        <w:t>Kết luận</w:t>
      </w:r>
      <w:r w:rsidR="007E18E4">
        <w:rPr>
          <w:b/>
          <w:noProof/>
          <w:szCs w:val="26"/>
        </w:rPr>
        <w:t>:</w:t>
      </w:r>
    </w:p>
    <w:p w:rsidR="00482A18" w:rsidRDefault="00482A18" w:rsidP="00BE3748">
      <w:pPr>
        <w:jc w:val="both"/>
        <w:rPr>
          <w:b/>
          <w:noProof/>
          <w:szCs w:val="26"/>
        </w:rPr>
      </w:pPr>
    </w:p>
    <w:p w:rsidR="007E18E4" w:rsidRDefault="00482A18" w:rsidP="00BE3748">
      <w:pPr>
        <w:jc w:val="both"/>
        <w:rPr>
          <w:b/>
          <w:noProof/>
          <w:szCs w:val="26"/>
        </w:rPr>
      </w:pPr>
      <w:r>
        <w:rPr>
          <w:b/>
          <w:noProof/>
          <w:szCs w:val="26"/>
        </w:rPr>
        <w:t xml:space="preserve">Câu 6: Vận dụng hiểu biết về kỹ năng tuyên truyền </w:t>
      </w:r>
      <w:r w:rsidR="003D62A1">
        <w:rPr>
          <w:b/>
          <w:noProof/>
          <w:szCs w:val="26"/>
        </w:rPr>
        <w:t>để đánh giá ưu điểm, hạn chế trong những buổi diễn thuyết của lãnh đạo đơn vị Anh (Chị), nêu những biện pháp khắc phục những hạn chế đó?</w:t>
      </w:r>
    </w:p>
    <w:p w:rsidR="003D62A1" w:rsidRDefault="003D62A1" w:rsidP="00BE3748">
      <w:pPr>
        <w:jc w:val="both"/>
        <w:rPr>
          <w:b/>
          <w:noProof/>
          <w:szCs w:val="26"/>
        </w:rPr>
      </w:pPr>
      <w:r>
        <w:rPr>
          <w:b/>
          <w:noProof/>
          <w:szCs w:val="26"/>
        </w:rPr>
        <w:t>Trả lời:</w:t>
      </w:r>
    </w:p>
    <w:p w:rsidR="003D62A1" w:rsidRDefault="003D62A1" w:rsidP="00BE3748">
      <w:pPr>
        <w:jc w:val="both"/>
        <w:rPr>
          <w:b/>
          <w:noProof/>
          <w:szCs w:val="26"/>
        </w:rPr>
      </w:pPr>
      <w:r>
        <w:rPr>
          <w:b/>
          <w:noProof/>
          <w:szCs w:val="26"/>
        </w:rPr>
        <w:t>- Mở bài:</w:t>
      </w:r>
    </w:p>
    <w:p w:rsidR="003D62A1" w:rsidRDefault="003D62A1" w:rsidP="003D62A1">
      <w:pPr>
        <w:pStyle w:val="ListParagraph"/>
        <w:spacing w:before="120" w:after="120"/>
        <w:ind w:left="0"/>
        <w:jc w:val="both"/>
        <w:rPr>
          <w:rFonts w:ascii="Times New Roman" w:hAnsi="Times New Roman"/>
          <w:b/>
          <w:bCs/>
          <w:sz w:val="26"/>
          <w:szCs w:val="26"/>
        </w:rPr>
      </w:pPr>
      <w:r>
        <w:rPr>
          <w:rFonts w:ascii="Times New Roman" w:hAnsi="Times New Roman"/>
          <w:b/>
          <w:bCs/>
          <w:sz w:val="26"/>
          <w:szCs w:val="26"/>
        </w:rPr>
        <w:t>I. Những khái niệm:</w:t>
      </w:r>
    </w:p>
    <w:p w:rsidR="003D62A1" w:rsidRPr="00F37811" w:rsidRDefault="003D62A1" w:rsidP="003D62A1">
      <w:pPr>
        <w:pStyle w:val="ListParagraph"/>
        <w:spacing w:before="120" w:after="120"/>
        <w:ind w:left="0"/>
        <w:jc w:val="both"/>
        <w:rPr>
          <w:rFonts w:ascii="Times New Roman" w:hAnsi="Times New Roman"/>
          <w:sz w:val="26"/>
          <w:szCs w:val="26"/>
        </w:rPr>
      </w:pPr>
      <w:r w:rsidRPr="00F37811">
        <w:rPr>
          <w:rFonts w:ascii="Times New Roman" w:hAnsi="Times New Roman"/>
          <w:b/>
          <w:bCs/>
          <w:sz w:val="26"/>
          <w:szCs w:val="26"/>
        </w:rPr>
        <w:t>* Tuyên</w:t>
      </w:r>
      <w:r w:rsidRPr="00F37811">
        <w:rPr>
          <w:rFonts w:ascii="Times New Roman" w:hAnsi="Times New Roman"/>
          <w:b/>
          <w:sz w:val="26"/>
          <w:szCs w:val="26"/>
        </w:rPr>
        <w:t xml:space="preserve"> truyền:</w:t>
      </w:r>
      <w:r w:rsidRPr="00F37811">
        <w:rPr>
          <w:rFonts w:ascii="Times New Roman" w:hAnsi="Times New Roman"/>
          <w:sz w:val="26"/>
          <w:szCs w:val="26"/>
        </w:rPr>
        <w:t xml:space="preserve"> là hoạt động truyền bá những kiến thức, giá trị tinh thần đến đối tượng, nhằm mục đích cảm hóa, thuyết phục, biến những kiến thức, giá trị tinh thần đó thành nhận thức, niềm tin, thúc đẩy đối tượng hành động theo những định hướng và nhằm mục tiêu nhất định.</w:t>
      </w:r>
    </w:p>
    <w:p w:rsidR="003D62A1" w:rsidRPr="00F37811" w:rsidRDefault="003D62A1" w:rsidP="003D62A1">
      <w:pPr>
        <w:pStyle w:val="ListParagraph"/>
        <w:spacing w:before="120" w:after="120"/>
        <w:ind w:left="0"/>
        <w:jc w:val="both"/>
        <w:rPr>
          <w:rFonts w:ascii="Times New Roman" w:hAnsi="Times New Roman"/>
          <w:sz w:val="26"/>
          <w:szCs w:val="26"/>
        </w:rPr>
      </w:pPr>
      <w:r w:rsidRPr="00F37811">
        <w:rPr>
          <w:rFonts w:ascii="Times New Roman" w:hAnsi="Times New Roman"/>
          <w:b/>
          <w:sz w:val="26"/>
          <w:szCs w:val="26"/>
        </w:rPr>
        <w:t>* Thuyết phục:</w:t>
      </w:r>
      <w:r w:rsidRPr="00F37811">
        <w:rPr>
          <w:rFonts w:ascii="Times New Roman" w:hAnsi="Times New Roman"/>
          <w:sz w:val="26"/>
          <w:szCs w:val="26"/>
        </w:rPr>
        <w:t xml:space="preserve"> là một đặc trưng, một mục tiêu cần đạt tới cùa tuyên truyền.Tuyên truyền phải đạt tới trình độ thuyết phục, phải có sức thuyết phục, cảm hóa, đúng, hay thì người ta mới tin  và làm theo.</w:t>
      </w:r>
    </w:p>
    <w:p w:rsidR="003D62A1" w:rsidRPr="00F37811" w:rsidRDefault="003D62A1" w:rsidP="003D62A1">
      <w:pPr>
        <w:pStyle w:val="ListParagraph"/>
        <w:spacing w:before="120" w:after="120"/>
        <w:ind w:left="0"/>
        <w:jc w:val="both"/>
        <w:rPr>
          <w:rFonts w:ascii="Times New Roman" w:hAnsi="Times New Roman"/>
          <w:sz w:val="26"/>
          <w:szCs w:val="26"/>
        </w:rPr>
      </w:pPr>
      <w:r w:rsidRPr="00F37811">
        <w:rPr>
          <w:rFonts w:ascii="Times New Roman" w:hAnsi="Times New Roman"/>
          <w:b/>
          <w:sz w:val="26"/>
          <w:szCs w:val="26"/>
        </w:rPr>
        <w:t>* Kỹ năng tuyên truyền, thuyết phục:</w:t>
      </w:r>
      <w:r w:rsidRPr="00F37811">
        <w:rPr>
          <w:rFonts w:ascii="Times New Roman" w:hAnsi="Times New Roman"/>
          <w:sz w:val="26"/>
          <w:szCs w:val="26"/>
        </w:rPr>
        <w:t xml:space="preserve"> là khả năng vận dụng kiến thức, hiểu biết về lĩnh vực này trong thực tiễn tuyên truyền, thuyết phục bằng nhiều phương pháp, hình thức khác nhau.</w:t>
      </w:r>
    </w:p>
    <w:p w:rsidR="003D62A1" w:rsidRPr="00F37811" w:rsidRDefault="003D62A1" w:rsidP="003D62A1">
      <w:pPr>
        <w:pStyle w:val="ListParagraph"/>
        <w:spacing w:before="120" w:after="120"/>
        <w:ind w:left="0"/>
        <w:jc w:val="both"/>
        <w:rPr>
          <w:rFonts w:ascii="Times New Roman" w:hAnsi="Times New Roman"/>
          <w:b/>
          <w:i/>
          <w:sz w:val="26"/>
          <w:szCs w:val="26"/>
        </w:rPr>
      </w:pPr>
      <w:r w:rsidRPr="00F37811">
        <w:rPr>
          <w:rFonts w:ascii="Times New Roman" w:hAnsi="Times New Roman"/>
          <w:b/>
          <w:i/>
          <w:sz w:val="26"/>
          <w:szCs w:val="26"/>
        </w:rPr>
        <w:t xml:space="preserve">* </w:t>
      </w:r>
      <w:r w:rsidRPr="00F37811">
        <w:rPr>
          <w:rFonts w:ascii="Times New Roman" w:hAnsi="Times New Roman"/>
          <w:b/>
          <w:sz w:val="26"/>
          <w:szCs w:val="26"/>
        </w:rPr>
        <w:t>Các hình thức tuyên truyền thuyết phục:</w:t>
      </w:r>
      <w:r w:rsidRPr="00F37811">
        <w:rPr>
          <w:rFonts w:ascii="Times New Roman" w:hAnsi="Times New Roman"/>
          <w:b/>
          <w:i/>
          <w:sz w:val="26"/>
          <w:szCs w:val="26"/>
        </w:rPr>
        <w:t xml:space="preserve"> </w:t>
      </w:r>
    </w:p>
    <w:p w:rsidR="003D62A1" w:rsidRPr="00F37811" w:rsidRDefault="003D62A1" w:rsidP="003D62A1">
      <w:pPr>
        <w:pStyle w:val="ListParagraph"/>
        <w:numPr>
          <w:ilvl w:val="0"/>
          <w:numId w:val="8"/>
        </w:numPr>
        <w:spacing w:before="120" w:after="120"/>
        <w:jc w:val="both"/>
        <w:rPr>
          <w:rFonts w:ascii="Times New Roman" w:hAnsi="Times New Roman"/>
          <w:sz w:val="26"/>
          <w:szCs w:val="26"/>
        </w:rPr>
      </w:pPr>
      <w:r w:rsidRPr="00F37811">
        <w:rPr>
          <w:rFonts w:ascii="Times New Roman" w:hAnsi="Times New Roman"/>
          <w:sz w:val="26"/>
          <w:szCs w:val="26"/>
        </w:rPr>
        <w:lastRenderedPageBreak/>
        <w:t>Tuyên truyền, thuyết phục cá nhân:</w:t>
      </w:r>
    </w:p>
    <w:p w:rsidR="003D62A1" w:rsidRPr="00F37811" w:rsidRDefault="003D62A1" w:rsidP="003D62A1">
      <w:pPr>
        <w:pStyle w:val="ListParagraph"/>
        <w:numPr>
          <w:ilvl w:val="1"/>
          <w:numId w:val="8"/>
        </w:numPr>
        <w:spacing w:before="120" w:after="120"/>
        <w:jc w:val="both"/>
        <w:rPr>
          <w:rFonts w:ascii="Times New Roman" w:hAnsi="Times New Roman"/>
          <w:sz w:val="26"/>
          <w:szCs w:val="26"/>
        </w:rPr>
      </w:pPr>
      <w:r w:rsidRPr="00F37811">
        <w:rPr>
          <w:rFonts w:ascii="Times New Roman" w:hAnsi="Times New Roman"/>
          <w:sz w:val="26"/>
          <w:szCs w:val="26"/>
        </w:rPr>
        <w:t>Gặp gỡ trực tiếp.</w:t>
      </w:r>
      <w:r w:rsidRPr="00F37811">
        <w:rPr>
          <w:rFonts w:ascii="Times New Roman" w:hAnsi="Times New Roman"/>
          <w:i/>
          <w:sz w:val="26"/>
          <w:szCs w:val="26"/>
        </w:rPr>
        <w:t>(nêu ví dụ)</w:t>
      </w:r>
    </w:p>
    <w:p w:rsidR="003D62A1" w:rsidRPr="00F37811" w:rsidRDefault="003D62A1" w:rsidP="003D62A1">
      <w:pPr>
        <w:pStyle w:val="ListParagraph"/>
        <w:numPr>
          <w:ilvl w:val="1"/>
          <w:numId w:val="8"/>
        </w:numPr>
        <w:spacing w:before="120" w:after="120"/>
        <w:jc w:val="both"/>
        <w:rPr>
          <w:rFonts w:ascii="Times New Roman" w:hAnsi="Times New Roman"/>
          <w:sz w:val="26"/>
          <w:szCs w:val="26"/>
        </w:rPr>
      </w:pPr>
      <w:r w:rsidRPr="00F37811">
        <w:rPr>
          <w:rFonts w:ascii="Times New Roman" w:hAnsi="Times New Roman"/>
          <w:sz w:val="26"/>
          <w:szCs w:val="26"/>
        </w:rPr>
        <w:t>Thăm tại nhà.</w:t>
      </w:r>
      <w:r w:rsidRPr="00F37811">
        <w:rPr>
          <w:rFonts w:ascii="Times New Roman" w:hAnsi="Times New Roman"/>
          <w:i/>
          <w:sz w:val="26"/>
          <w:szCs w:val="26"/>
        </w:rPr>
        <w:t xml:space="preserve"> (nêu ví dụ)</w:t>
      </w:r>
    </w:p>
    <w:p w:rsidR="003D62A1" w:rsidRPr="00F37811" w:rsidRDefault="003D62A1" w:rsidP="003D62A1">
      <w:pPr>
        <w:pStyle w:val="ListParagraph"/>
        <w:numPr>
          <w:ilvl w:val="1"/>
          <w:numId w:val="8"/>
        </w:numPr>
        <w:spacing w:before="120" w:after="120"/>
        <w:jc w:val="both"/>
        <w:rPr>
          <w:rFonts w:ascii="Times New Roman" w:hAnsi="Times New Roman"/>
          <w:sz w:val="26"/>
          <w:szCs w:val="26"/>
        </w:rPr>
      </w:pPr>
      <w:r w:rsidRPr="00F37811">
        <w:rPr>
          <w:rFonts w:ascii="Times New Roman" w:hAnsi="Times New Roman"/>
          <w:sz w:val="26"/>
          <w:szCs w:val="26"/>
        </w:rPr>
        <w:t>Vận động hành lang.</w:t>
      </w:r>
      <w:r w:rsidRPr="00F37811">
        <w:rPr>
          <w:rFonts w:ascii="Times New Roman" w:hAnsi="Times New Roman"/>
          <w:i/>
          <w:sz w:val="26"/>
          <w:szCs w:val="26"/>
        </w:rPr>
        <w:t xml:space="preserve"> (nêu ví dụ)</w:t>
      </w:r>
    </w:p>
    <w:p w:rsidR="003D62A1" w:rsidRPr="00F37811" w:rsidRDefault="003D62A1" w:rsidP="003D62A1">
      <w:pPr>
        <w:pStyle w:val="ListParagraph"/>
        <w:numPr>
          <w:ilvl w:val="0"/>
          <w:numId w:val="8"/>
        </w:numPr>
        <w:spacing w:before="120" w:after="120"/>
        <w:jc w:val="both"/>
        <w:rPr>
          <w:rFonts w:ascii="Times New Roman" w:hAnsi="Times New Roman"/>
          <w:sz w:val="26"/>
          <w:szCs w:val="26"/>
        </w:rPr>
      </w:pPr>
      <w:r w:rsidRPr="00F37811">
        <w:rPr>
          <w:rFonts w:ascii="Times New Roman" w:hAnsi="Times New Roman"/>
          <w:sz w:val="26"/>
          <w:szCs w:val="26"/>
        </w:rPr>
        <w:t>Tuyên truyền, thuyết phục nhóm:</w:t>
      </w:r>
    </w:p>
    <w:p w:rsidR="003D62A1" w:rsidRPr="00F37811" w:rsidRDefault="003D62A1" w:rsidP="003D62A1">
      <w:pPr>
        <w:pStyle w:val="ListParagraph"/>
        <w:numPr>
          <w:ilvl w:val="1"/>
          <w:numId w:val="8"/>
        </w:numPr>
        <w:spacing w:before="120" w:after="120"/>
        <w:jc w:val="both"/>
        <w:rPr>
          <w:rFonts w:ascii="Times New Roman" w:hAnsi="Times New Roman"/>
          <w:sz w:val="26"/>
          <w:szCs w:val="26"/>
        </w:rPr>
      </w:pPr>
      <w:r w:rsidRPr="00F37811">
        <w:rPr>
          <w:rFonts w:ascii="Times New Roman" w:hAnsi="Times New Roman"/>
          <w:sz w:val="26"/>
          <w:szCs w:val="26"/>
        </w:rPr>
        <w:t>Thảo luận nhóm nhỏ.</w:t>
      </w:r>
      <w:r w:rsidRPr="00F37811">
        <w:rPr>
          <w:rFonts w:ascii="Times New Roman" w:hAnsi="Times New Roman"/>
          <w:i/>
          <w:sz w:val="26"/>
          <w:szCs w:val="26"/>
        </w:rPr>
        <w:t xml:space="preserve"> (nêu ví dụ)</w:t>
      </w:r>
    </w:p>
    <w:p w:rsidR="003D62A1" w:rsidRPr="00F37811" w:rsidRDefault="003D62A1" w:rsidP="003D62A1">
      <w:pPr>
        <w:pStyle w:val="ListParagraph"/>
        <w:numPr>
          <w:ilvl w:val="1"/>
          <w:numId w:val="8"/>
        </w:numPr>
        <w:spacing w:before="120" w:after="120"/>
        <w:jc w:val="both"/>
        <w:rPr>
          <w:rFonts w:ascii="Times New Roman" w:hAnsi="Times New Roman"/>
          <w:sz w:val="26"/>
          <w:szCs w:val="26"/>
        </w:rPr>
      </w:pPr>
      <w:r w:rsidRPr="00F37811">
        <w:rPr>
          <w:rFonts w:ascii="Times New Roman" w:hAnsi="Times New Roman"/>
          <w:sz w:val="26"/>
          <w:szCs w:val="26"/>
        </w:rPr>
        <w:t>Diễn thuyết trước công chúng.</w:t>
      </w:r>
      <w:r w:rsidRPr="00F37811">
        <w:rPr>
          <w:rFonts w:ascii="Times New Roman" w:hAnsi="Times New Roman"/>
          <w:i/>
          <w:sz w:val="26"/>
          <w:szCs w:val="26"/>
        </w:rPr>
        <w:t xml:space="preserve"> (nêu ví dụ)</w:t>
      </w:r>
    </w:p>
    <w:p w:rsidR="003D62A1" w:rsidRPr="00F37811" w:rsidRDefault="003D62A1" w:rsidP="003D62A1">
      <w:pPr>
        <w:jc w:val="both"/>
        <w:rPr>
          <w:szCs w:val="26"/>
        </w:rPr>
      </w:pPr>
      <w:r w:rsidRPr="00F37811">
        <w:rPr>
          <w:b/>
          <w:szCs w:val="26"/>
        </w:rPr>
        <w:t>* Mục tiêu:</w:t>
      </w:r>
      <w:r w:rsidRPr="00F37811">
        <w:rPr>
          <w:b/>
          <w:i/>
          <w:szCs w:val="26"/>
        </w:rPr>
        <w:t xml:space="preserve"> </w:t>
      </w:r>
      <w:r w:rsidRPr="00F37811">
        <w:rPr>
          <w:szCs w:val="26"/>
        </w:rPr>
        <w:t>Tuyên truyền thuyết phục</w:t>
      </w:r>
      <w:r w:rsidRPr="00F37811">
        <w:rPr>
          <w:b/>
          <w:i/>
          <w:szCs w:val="26"/>
        </w:rPr>
        <w:t xml:space="preserve"> </w:t>
      </w:r>
      <w:r w:rsidRPr="00F37811">
        <w:rPr>
          <w:szCs w:val="26"/>
        </w:rPr>
        <w:t xml:space="preserve">là sự tác động của chủ thể LĐQL chủ yếu bằng lời nói đối với các đối tượng nhằm mục tiêu cho họ có sự thay đổi ít nhất về 3 mặt nhận thức, thái độ, hành động theo một định hướng nhất định, tạo nên sự thống nhất trong XH về tư tưởng, hành động, hành vi, lối sống. </w:t>
      </w:r>
    </w:p>
    <w:p w:rsidR="003D62A1" w:rsidRPr="00F37811" w:rsidRDefault="003D62A1" w:rsidP="003D62A1">
      <w:pPr>
        <w:pStyle w:val="ListParagraph"/>
        <w:spacing w:before="120" w:after="120"/>
        <w:ind w:left="0"/>
        <w:jc w:val="both"/>
        <w:rPr>
          <w:rFonts w:ascii="Times New Roman" w:hAnsi="Times New Roman"/>
          <w:sz w:val="26"/>
          <w:szCs w:val="26"/>
        </w:rPr>
      </w:pPr>
    </w:p>
    <w:p w:rsidR="003D62A1" w:rsidRPr="00F37811" w:rsidRDefault="003D62A1" w:rsidP="003D62A1">
      <w:pPr>
        <w:pStyle w:val="ListParagraph"/>
        <w:spacing w:before="120" w:after="120"/>
        <w:ind w:left="0"/>
        <w:jc w:val="both"/>
        <w:rPr>
          <w:rFonts w:ascii="Times New Roman" w:hAnsi="Times New Roman"/>
          <w:sz w:val="26"/>
          <w:szCs w:val="26"/>
        </w:rPr>
      </w:pPr>
      <w:r w:rsidRPr="00F37811">
        <w:rPr>
          <w:rFonts w:ascii="Times New Roman" w:hAnsi="Times New Roman"/>
          <w:sz w:val="26"/>
          <w:szCs w:val="26"/>
        </w:rPr>
        <w:t>*Để thực hiện một buổi diễn thuyết về một đề tài thành công trước hội nghị đông người, người tuyên truyền cần có 2 công đoạn: Quy trình chuẩn bị và trình bày buổi diễn thuyết.</w:t>
      </w:r>
    </w:p>
    <w:p w:rsidR="003D62A1" w:rsidRPr="00F37811" w:rsidRDefault="003D62A1" w:rsidP="003D62A1">
      <w:pPr>
        <w:pStyle w:val="ListParagraph"/>
        <w:spacing w:before="120" w:after="120"/>
        <w:ind w:left="0"/>
        <w:jc w:val="both"/>
        <w:rPr>
          <w:rFonts w:ascii="Times New Roman" w:hAnsi="Times New Roman"/>
          <w:b/>
          <w:bCs/>
          <w:sz w:val="26"/>
          <w:szCs w:val="26"/>
        </w:rPr>
      </w:pPr>
      <w:r w:rsidRPr="00F37811">
        <w:rPr>
          <w:rFonts w:ascii="Times New Roman" w:hAnsi="Times New Roman"/>
          <w:b/>
          <w:bCs/>
          <w:sz w:val="26"/>
          <w:szCs w:val="26"/>
        </w:rPr>
        <w:t>II. Những yếu tố cần lưu ý:</w:t>
      </w:r>
    </w:p>
    <w:p w:rsidR="003D62A1" w:rsidRPr="00F37811" w:rsidRDefault="003D62A1" w:rsidP="003D62A1">
      <w:pPr>
        <w:pStyle w:val="ListParagraph"/>
        <w:widowControl w:val="0"/>
        <w:numPr>
          <w:ilvl w:val="0"/>
          <w:numId w:val="7"/>
        </w:numPr>
        <w:tabs>
          <w:tab w:val="left" w:pos="284"/>
        </w:tabs>
        <w:spacing w:before="120" w:after="120" w:line="240" w:lineRule="auto"/>
        <w:ind w:left="0" w:firstLine="0"/>
        <w:contextualSpacing w:val="0"/>
        <w:jc w:val="both"/>
        <w:rPr>
          <w:rFonts w:ascii="Times New Roman" w:hAnsi="Times New Roman"/>
          <w:sz w:val="26"/>
          <w:szCs w:val="26"/>
        </w:rPr>
      </w:pPr>
      <w:r w:rsidRPr="00F37811">
        <w:rPr>
          <w:rFonts w:ascii="Times New Roman" w:hAnsi="Times New Roman"/>
          <w:b/>
          <w:bCs/>
          <w:sz w:val="26"/>
          <w:szCs w:val="26"/>
        </w:rPr>
        <w:t xml:space="preserve">Xác định chủ đề: </w:t>
      </w:r>
      <w:r w:rsidRPr="00F37811">
        <w:rPr>
          <w:rFonts w:ascii="Times New Roman" w:hAnsi="Times New Roman"/>
          <w:bCs/>
          <w:sz w:val="26"/>
          <w:szCs w:val="26"/>
        </w:rPr>
        <w:t>để xác định chủ đề cần lưu ý những vấn đề sau:</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Nhiệm vụ được giao.</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Tình hình thực tiễn: Xã hội, địa phương, đơn vị làm việc…</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Nhu cầu của đối tượng: xác định đối tượng cần cái gì.</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Khả năng của chủ đề.</w:t>
      </w:r>
    </w:p>
    <w:p w:rsidR="003D62A1" w:rsidRPr="00F37811" w:rsidRDefault="003D62A1" w:rsidP="003D62A1">
      <w:pPr>
        <w:pStyle w:val="ListParagraph"/>
        <w:spacing w:before="120" w:after="120"/>
        <w:ind w:left="0"/>
        <w:jc w:val="both"/>
        <w:rPr>
          <w:rFonts w:ascii="Times New Roman" w:hAnsi="Times New Roman"/>
          <w:b/>
          <w:sz w:val="26"/>
          <w:szCs w:val="26"/>
        </w:rPr>
      </w:pPr>
      <w:r w:rsidRPr="00F37811">
        <w:rPr>
          <w:rFonts w:ascii="Times New Roman" w:hAnsi="Times New Roman"/>
          <w:b/>
          <w:sz w:val="26"/>
          <w:szCs w:val="26"/>
        </w:rPr>
        <w:t xml:space="preserve">2. Xác định mục tiêu: </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Mục tiêu cần hướng tới việc làm thay đổi đối tượng về 3 mặt: Nhận thức, thái độ, hành động</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Ghi rõ nội dung từng mục.</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Cần nêu rõ mục tiêu.</w:t>
      </w:r>
    </w:p>
    <w:p w:rsidR="003D62A1" w:rsidRPr="00F37811" w:rsidRDefault="003D62A1" w:rsidP="003D62A1">
      <w:pPr>
        <w:pStyle w:val="ListParagraph"/>
        <w:spacing w:before="120" w:after="120"/>
        <w:ind w:left="0"/>
        <w:jc w:val="both"/>
        <w:rPr>
          <w:rFonts w:ascii="Times New Roman" w:hAnsi="Times New Roman"/>
          <w:b/>
          <w:sz w:val="26"/>
          <w:szCs w:val="26"/>
        </w:rPr>
      </w:pPr>
      <w:r w:rsidRPr="00F37811">
        <w:rPr>
          <w:rFonts w:ascii="Times New Roman" w:hAnsi="Times New Roman"/>
          <w:b/>
          <w:sz w:val="26"/>
          <w:szCs w:val="26"/>
        </w:rPr>
        <w:t>3. Xác định đối tượng:</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Độ tuổi</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Giới tính</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Trình độ học vấn</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Công việc thường ngày</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Điều kiện hoàn cảnh sống.</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Chức vụ, địa vị</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Tôn giáo</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Thông qua đó sẽ phán đoán được đối tượng, nói đúng tâm lý, phù hợp, dẽ đi vào lòng người…</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Tâm lý: nhận thức, nhu cầu, lợi ích, tình cảm, quan điểm lập trường, niềm tin, tích cách, khí chất, sở trường, sở đoản, sở thích… sẽ giúp chủ thể lường trước lường trước được phản ứng của đối tượng, chỉ ra được cái mình cần nói liên quan gì đến họ.</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Chủ thể: xác định vị trí của mình trong mối quan hệ:</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Vị trí chính thức: Giám đốc , trưởng phòng…</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Vị trí không chính thức: ngôi sao, được yêu mến, được chấp nhận, bị ghét, bị tẩy chay…</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Đây là một quá trình xây dựng mối quan hệ với người khác và đòi hỏi cần phải có thời gian.</w:t>
      </w:r>
    </w:p>
    <w:p w:rsidR="003D62A1" w:rsidRPr="00F37811" w:rsidRDefault="003D62A1" w:rsidP="003D62A1">
      <w:pPr>
        <w:pStyle w:val="ListParagraph"/>
        <w:spacing w:before="120" w:after="120"/>
        <w:ind w:left="0"/>
        <w:jc w:val="both"/>
        <w:rPr>
          <w:rFonts w:ascii="Times New Roman" w:hAnsi="Times New Roman"/>
          <w:b/>
          <w:sz w:val="26"/>
          <w:szCs w:val="26"/>
        </w:rPr>
      </w:pPr>
      <w:r w:rsidRPr="00F37811">
        <w:rPr>
          <w:rFonts w:ascii="Times New Roman" w:hAnsi="Times New Roman"/>
          <w:b/>
          <w:sz w:val="26"/>
          <w:szCs w:val="26"/>
        </w:rPr>
        <w:lastRenderedPageBreak/>
        <w:t>4. Nội dung:</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Nói đúng chủ đề</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Nói đúng mục tiêu</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Phù hợp với đối tượng</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Đứng trên quan điểm chính thống, không đưa quan điểm cá nhân vào</w:t>
      </w:r>
    </w:p>
    <w:p w:rsidR="003D62A1" w:rsidRPr="00F37811" w:rsidRDefault="003D62A1" w:rsidP="003D62A1">
      <w:pPr>
        <w:pStyle w:val="ListParagraph"/>
        <w:spacing w:before="120" w:after="120"/>
        <w:ind w:left="0"/>
        <w:jc w:val="both"/>
        <w:rPr>
          <w:rFonts w:ascii="Times New Roman" w:hAnsi="Times New Roman"/>
          <w:sz w:val="26"/>
          <w:szCs w:val="26"/>
        </w:rPr>
      </w:pPr>
      <w:r w:rsidRPr="00F37811">
        <w:rPr>
          <w:rFonts w:ascii="Times New Roman" w:hAnsi="Times New Roman"/>
          <w:sz w:val="26"/>
          <w:szCs w:val="26"/>
        </w:rPr>
        <w:t>* Xây dựng nội dung thành dàn bài: Phần mở đầu, phần nội dung chính và phần kết thúc.</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Phần mở đầu: Nói về lý do của bài nói, lý do gặp đối tượng, giới thiệu mục đích và nội dung mình gặp đối tượng, giới thiệu tin tức, thời sự (tùy thuộc vào khả năng của mình và tại sao phải nói điều đó để họ định hướng).</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Vào đề phải tự nhiên, liên quan đến đề tài cần nói. Không nên vào đề quá dài dòng lan man, vào đề phải ngắn gọn, độc đáo và tạo sự hấp dẫn đối với người nghe.</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Phần nội dung chính:</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Trình bày các nội dung cần nói nhưng phải xắp xếp theo một hệ thống, một trình tự hợp lý để cho nội dung có sức thuyết phục, lôi cuốn, kích thích tư duy người nghe, ta cần đưa thêm dẫn chứng minh họa, cụ thể, thực tế.</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Bố cục chặt chẽ, được trình bày lập luận theo những quy tắc, phương pháp nhất định, tư liệu, tài liệu dùng để chứng minh làm rõ luận điểm cần xắp xếp theo logic.</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Tìm hiểu thông tin để làm rõ ý tưởng (sách báo, mạng Internet…), thể hiện bằng hình ảnh, văn bản…</w:t>
      </w:r>
    </w:p>
    <w:p w:rsidR="003D62A1" w:rsidRPr="00F37811" w:rsidRDefault="003D62A1" w:rsidP="003D62A1">
      <w:pPr>
        <w:spacing w:before="120" w:after="120"/>
        <w:ind w:firstLine="709"/>
        <w:jc w:val="both"/>
        <w:rPr>
          <w:szCs w:val="26"/>
        </w:rPr>
      </w:pPr>
      <w:r w:rsidRPr="00F37811">
        <w:rPr>
          <w:szCs w:val="26"/>
        </w:rPr>
        <w:t>Khi thiết lập đề cương bài diễn thuyết phải đảm bảo tính rõ ràng, chính xác, tính nhất quán với tính có luận chứng.</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Đề cương phần chính của bài nói phải được xắp xếp theo yêu cầu của phương pháp sư phạm, trình bày từ cái đơn giản đến cái phức tạp và nổi bật được những luận điểm quan trọng nhất của bài.</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Phải liên hệ thực tế nội dung đó để làm gì, hướng mục tiêu đó đi vào thực tế.</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xml:space="preserve">- Phần kết thúc: </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Tóm lược nội dung</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Thông điệp gửi đến người nghe bằng một vấn đề nào đó.</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Đưa ra một lời kêu gọi: Càng dễ làm, càng cụ thể thì hiệu quả càng cao</w:t>
      </w:r>
    </w:p>
    <w:p w:rsidR="003D62A1" w:rsidRPr="00F37811" w:rsidRDefault="003D62A1" w:rsidP="003D62A1">
      <w:pPr>
        <w:spacing w:before="120" w:after="120"/>
        <w:jc w:val="both"/>
        <w:rPr>
          <w:b/>
          <w:szCs w:val="26"/>
        </w:rPr>
      </w:pPr>
      <w:r w:rsidRPr="00F37811">
        <w:rPr>
          <w:b/>
          <w:szCs w:val="26"/>
        </w:rPr>
        <w:t>5. Phương pháp:</w:t>
      </w:r>
    </w:p>
    <w:p w:rsidR="003D62A1" w:rsidRPr="00F37811" w:rsidRDefault="003D62A1" w:rsidP="003D62A1">
      <w:pPr>
        <w:spacing w:before="120" w:after="120"/>
        <w:jc w:val="both"/>
        <w:rPr>
          <w:szCs w:val="26"/>
        </w:rPr>
      </w:pPr>
      <w:r w:rsidRPr="00F37811">
        <w:rPr>
          <w:szCs w:val="26"/>
        </w:rPr>
        <w:t>Thuyết trình, phụ thuộc vào phương tiện:</w:t>
      </w:r>
    </w:p>
    <w:p w:rsidR="003D62A1" w:rsidRPr="00F37811" w:rsidRDefault="003D62A1" w:rsidP="003D62A1">
      <w:pPr>
        <w:spacing w:before="120" w:after="120"/>
        <w:ind w:firstLine="709"/>
        <w:jc w:val="both"/>
        <w:rPr>
          <w:szCs w:val="26"/>
        </w:rPr>
      </w:pPr>
      <w:r w:rsidRPr="00F37811">
        <w:rPr>
          <w:szCs w:val="26"/>
        </w:rPr>
        <w:t>- Ngôn ngữ: Cần tăng dùng đúng từ ngữ bằng cách: Đọc sách chuyên môn, báo, văn học; tăng cường giao tiếp.</w:t>
      </w:r>
    </w:p>
    <w:p w:rsidR="003D62A1" w:rsidRPr="00F37811" w:rsidRDefault="003D62A1" w:rsidP="003D62A1">
      <w:pPr>
        <w:spacing w:before="120" w:after="120"/>
        <w:ind w:firstLine="709"/>
        <w:jc w:val="both"/>
        <w:rPr>
          <w:szCs w:val="26"/>
        </w:rPr>
      </w:pPr>
      <w:r w:rsidRPr="00F37811">
        <w:rPr>
          <w:szCs w:val="26"/>
        </w:rPr>
        <w:t>- Phi ngôn ngữ: Nét mặt, cử chỉ, điệu bộ, trang phục phù hợp với nội dung, lứa tuổi, đối tượng…</w:t>
      </w:r>
    </w:p>
    <w:p w:rsidR="003D62A1" w:rsidRPr="00F37811" w:rsidRDefault="003D62A1" w:rsidP="003D62A1">
      <w:pPr>
        <w:spacing w:before="120" w:after="120"/>
        <w:ind w:firstLine="709"/>
        <w:jc w:val="both"/>
        <w:rPr>
          <w:szCs w:val="26"/>
        </w:rPr>
      </w:pPr>
      <w:r w:rsidRPr="00F37811">
        <w:rPr>
          <w:szCs w:val="26"/>
        </w:rPr>
        <w:t>- Âm sắc, ngữ điệu</w:t>
      </w:r>
    </w:p>
    <w:p w:rsidR="003D62A1" w:rsidRPr="00F37811" w:rsidRDefault="003D62A1" w:rsidP="003D62A1">
      <w:pPr>
        <w:spacing w:before="120" w:after="120"/>
        <w:ind w:firstLine="709"/>
        <w:jc w:val="both"/>
        <w:rPr>
          <w:szCs w:val="26"/>
        </w:rPr>
      </w:pPr>
      <w:r w:rsidRPr="00F37811">
        <w:rPr>
          <w:szCs w:val="26"/>
        </w:rPr>
        <w:t>Muốn làm tốt phải rèn luyện</w:t>
      </w:r>
    </w:p>
    <w:p w:rsidR="003D62A1" w:rsidRPr="00F37811" w:rsidRDefault="003D62A1" w:rsidP="003D62A1">
      <w:pPr>
        <w:spacing w:before="120" w:after="120"/>
        <w:ind w:firstLine="709"/>
        <w:jc w:val="both"/>
        <w:rPr>
          <w:szCs w:val="26"/>
        </w:rPr>
      </w:pPr>
      <w:r w:rsidRPr="00F37811">
        <w:rPr>
          <w:szCs w:val="26"/>
        </w:rPr>
        <w:t>- Xác định phương tiện hỗ trợ, trực quan: Máy chiếu, hình ảnh…</w:t>
      </w:r>
    </w:p>
    <w:p w:rsidR="003D62A1" w:rsidRPr="00F37811" w:rsidRDefault="003D62A1" w:rsidP="003D62A1">
      <w:pPr>
        <w:spacing w:before="120" w:after="120"/>
        <w:jc w:val="both"/>
        <w:rPr>
          <w:b/>
          <w:szCs w:val="26"/>
        </w:rPr>
      </w:pPr>
      <w:r w:rsidRPr="00F37811">
        <w:rPr>
          <w:b/>
          <w:szCs w:val="26"/>
        </w:rPr>
        <w:t>6/ Không gian, thời gian:</w:t>
      </w:r>
    </w:p>
    <w:p w:rsidR="003D62A1" w:rsidRPr="00F37811" w:rsidRDefault="003D62A1" w:rsidP="003D62A1">
      <w:pPr>
        <w:spacing w:before="120" w:after="120"/>
        <w:ind w:firstLine="709"/>
        <w:jc w:val="both"/>
        <w:rPr>
          <w:szCs w:val="26"/>
        </w:rPr>
      </w:pPr>
      <w:r w:rsidRPr="00F37811">
        <w:rPr>
          <w:szCs w:val="26"/>
        </w:rPr>
        <w:t>- Không gian: Vật chất, văn hóa…</w:t>
      </w:r>
    </w:p>
    <w:p w:rsidR="003D62A1" w:rsidRPr="00F37811" w:rsidRDefault="003D62A1" w:rsidP="003D62A1">
      <w:pPr>
        <w:spacing w:before="120" w:after="120"/>
        <w:ind w:firstLine="709"/>
        <w:jc w:val="both"/>
        <w:rPr>
          <w:szCs w:val="26"/>
        </w:rPr>
      </w:pPr>
      <w:r w:rsidRPr="00F37811">
        <w:rPr>
          <w:szCs w:val="26"/>
        </w:rPr>
        <w:t>- Thời gian: Thời điểm nói, thời lượng nói</w:t>
      </w:r>
    </w:p>
    <w:p w:rsidR="003D62A1" w:rsidRPr="00F37811" w:rsidRDefault="003D62A1" w:rsidP="003D62A1">
      <w:pPr>
        <w:spacing w:before="120" w:after="120"/>
        <w:ind w:firstLine="709"/>
        <w:jc w:val="both"/>
        <w:rPr>
          <w:szCs w:val="26"/>
        </w:rPr>
      </w:pPr>
      <w:r w:rsidRPr="00F37811">
        <w:rPr>
          <w:szCs w:val="26"/>
        </w:rPr>
        <w:lastRenderedPageBreak/>
        <w:t>Tóm lại: kịch bản càng chi tiết, càng rõ càng tốt và phải tương thích với dàn bài.</w:t>
      </w:r>
    </w:p>
    <w:p w:rsidR="003D62A1" w:rsidRPr="002A3D82" w:rsidRDefault="003D62A1" w:rsidP="003D62A1">
      <w:pPr>
        <w:spacing w:before="120" w:after="120"/>
        <w:jc w:val="both"/>
        <w:rPr>
          <w:b/>
          <w:szCs w:val="26"/>
        </w:rPr>
      </w:pPr>
      <w:r w:rsidRPr="002A3D82">
        <w:rPr>
          <w:b/>
          <w:szCs w:val="26"/>
        </w:rPr>
        <w:t>III. Liên hệ thực tiễn:</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b/>
          <w:sz w:val="26"/>
          <w:szCs w:val="26"/>
        </w:rPr>
        <w:t>Ví dụ trong hoạt động của Trường Cao đẳng Kỹ thuật Lý Tự Trọng TP.HCM</w:t>
      </w:r>
      <w:r w:rsidRPr="00F37811">
        <w:rPr>
          <w:rFonts w:ascii="Times New Roman" w:hAnsi="Times New Roman"/>
          <w:sz w:val="26"/>
          <w:szCs w:val="26"/>
        </w:rPr>
        <w:t>:</w:t>
      </w:r>
    </w:p>
    <w:p w:rsidR="003A3296" w:rsidRPr="00F37811" w:rsidRDefault="003A3296" w:rsidP="003A3296">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xml:space="preserve">Hiệu trưởng Tổ chức buổi họp với toàn thể CB-GV-CNV trường nhằm </w:t>
      </w:r>
      <w:r>
        <w:rPr>
          <w:rFonts w:ascii="Times New Roman" w:hAnsi="Times New Roman"/>
          <w:sz w:val="26"/>
          <w:szCs w:val="26"/>
        </w:rPr>
        <w:t>tuyên truyền</w:t>
      </w:r>
      <w:r w:rsidRPr="00F37811">
        <w:rPr>
          <w:rFonts w:ascii="Times New Roman" w:hAnsi="Times New Roman"/>
          <w:sz w:val="26"/>
          <w:szCs w:val="26"/>
        </w:rPr>
        <w:t xml:space="preserve"> kế hoạch nâng cao hiệu quả công tác tuyển sinh của nhà trường năm học 2017-2018.</w:t>
      </w:r>
    </w:p>
    <w:p w:rsidR="003A3296" w:rsidRPr="00F37811" w:rsidRDefault="003A3296" w:rsidP="003A3296">
      <w:pPr>
        <w:pStyle w:val="ListParagraph"/>
        <w:numPr>
          <w:ilvl w:val="1"/>
          <w:numId w:val="4"/>
        </w:numPr>
        <w:tabs>
          <w:tab w:val="left" w:pos="284"/>
        </w:tabs>
        <w:spacing w:before="120" w:after="120"/>
        <w:ind w:left="22" w:hanging="22"/>
        <w:jc w:val="both"/>
        <w:rPr>
          <w:rFonts w:ascii="Times New Roman" w:hAnsi="Times New Roman"/>
          <w:b/>
          <w:sz w:val="26"/>
          <w:szCs w:val="26"/>
          <w:u w:val="single"/>
        </w:rPr>
      </w:pPr>
      <w:r w:rsidRPr="00F37811">
        <w:rPr>
          <w:rFonts w:ascii="Times New Roman" w:hAnsi="Times New Roman"/>
          <w:b/>
          <w:sz w:val="26"/>
          <w:szCs w:val="26"/>
          <w:u w:val="single"/>
        </w:rPr>
        <w:t>Quy trình chuẩn bị:</w:t>
      </w:r>
    </w:p>
    <w:p w:rsidR="003A3296" w:rsidRPr="00F37811" w:rsidRDefault="003A3296" w:rsidP="003A3296">
      <w:pPr>
        <w:pStyle w:val="ListParagraph"/>
        <w:numPr>
          <w:ilvl w:val="0"/>
          <w:numId w:val="9"/>
        </w:numPr>
        <w:tabs>
          <w:tab w:val="left" w:pos="1134"/>
        </w:tabs>
        <w:spacing w:before="120" w:after="120"/>
        <w:ind w:left="0" w:firstLine="720"/>
        <w:jc w:val="both"/>
        <w:rPr>
          <w:rFonts w:ascii="Times New Roman" w:hAnsi="Times New Roman"/>
          <w:sz w:val="26"/>
          <w:szCs w:val="26"/>
        </w:rPr>
      </w:pPr>
      <w:r w:rsidRPr="00F37811">
        <w:rPr>
          <w:rFonts w:ascii="Times New Roman" w:hAnsi="Times New Roman"/>
          <w:b/>
          <w:sz w:val="26"/>
          <w:szCs w:val="26"/>
        </w:rPr>
        <w:t>Xác định chủ đề:</w:t>
      </w:r>
      <w:r w:rsidRPr="00F37811">
        <w:rPr>
          <w:rFonts w:ascii="Times New Roman" w:hAnsi="Times New Roman"/>
          <w:sz w:val="26"/>
          <w:szCs w:val="26"/>
        </w:rPr>
        <w:t xml:space="preserve"> Phát huy vai trò của CB-GV-CNV nhà trường trong công tác tuyển sinh của nhà trường năm học 2017-2018.</w:t>
      </w:r>
    </w:p>
    <w:p w:rsidR="003A3296" w:rsidRPr="00F37811" w:rsidRDefault="003A3296" w:rsidP="003A3296">
      <w:pPr>
        <w:pStyle w:val="ListParagraph"/>
        <w:spacing w:before="120" w:after="120"/>
        <w:ind w:left="0" w:firstLine="720"/>
        <w:jc w:val="both"/>
        <w:rPr>
          <w:rFonts w:ascii="Times New Roman" w:hAnsi="Times New Roman"/>
          <w:b/>
          <w:sz w:val="26"/>
          <w:szCs w:val="26"/>
        </w:rPr>
      </w:pPr>
      <w:r w:rsidRPr="00F37811">
        <w:rPr>
          <w:rFonts w:ascii="Times New Roman" w:hAnsi="Times New Roman"/>
          <w:b/>
          <w:sz w:val="26"/>
          <w:szCs w:val="26"/>
        </w:rPr>
        <w:t>Chủ đề thỏa mãn 04 yếu tố sau:</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Mang đến cho đối tượng thông tin mới, hấp dẫn.</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Mang tính thiết thực: Phục vụ trực tiếp công tác tuyển sinh của nhà trường</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Manh tính thời sự: Công tác tuyển sinh của nhà trường năm học 2017-2018.</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Mang tính giáo dục tư tưởng: Giúp CB.GV.CNV nghe, hiểu đúng theo điều kiện bối cảnh hiện tại của công tác tuyển sinh trong nhà trường.</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b/>
          <w:sz w:val="26"/>
          <w:szCs w:val="26"/>
        </w:rPr>
        <w:t xml:space="preserve">(2) Xác định mục tiêu: </w:t>
      </w:r>
      <w:r w:rsidRPr="00F37811">
        <w:rPr>
          <w:rFonts w:ascii="Times New Roman" w:hAnsi="Times New Roman"/>
          <w:sz w:val="26"/>
          <w:szCs w:val="26"/>
        </w:rPr>
        <w:t>Nâng cao nhận thức, thái động và hành động của CB-GV-CNV nhằm nâng cao hiệu quả công tác tuyển sinh của nhà trường.</w:t>
      </w:r>
    </w:p>
    <w:p w:rsidR="003A3296" w:rsidRPr="00F37811" w:rsidRDefault="003A3296" w:rsidP="003A3296">
      <w:pPr>
        <w:pStyle w:val="ListParagraph"/>
        <w:spacing w:before="120" w:after="120"/>
        <w:ind w:left="0" w:firstLine="720"/>
        <w:jc w:val="both"/>
        <w:rPr>
          <w:rFonts w:ascii="Times New Roman" w:hAnsi="Times New Roman"/>
          <w:b/>
          <w:sz w:val="26"/>
          <w:szCs w:val="26"/>
        </w:rPr>
      </w:pPr>
      <w:r w:rsidRPr="00F37811">
        <w:rPr>
          <w:rFonts w:ascii="Times New Roman" w:hAnsi="Times New Roman"/>
          <w:b/>
          <w:sz w:val="26"/>
          <w:szCs w:val="26"/>
        </w:rPr>
        <w:t>(3) Tìm hiểu đối tượng:</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Thành phần xã hội, nghề nghiệp: lả CB, viên chức, người lao động…</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xml:space="preserve">+ Giới tính, tuổi tác của đối tượng: </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xml:space="preserve">+ Truyền thống của CB-GV-CNV: Tất cả vì </w:t>
      </w:r>
      <w:r>
        <w:rPr>
          <w:rFonts w:ascii="Times New Roman" w:hAnsi="Times New Roman"/>
          <w:sz w:val="26"/>
          <w:szCs w:val="26"/>
        </w:rPr>
        <w:t>mục tiệu</w:t>
      </w:r>
      <w:r w:rsidRPr="00F37811">
        <w:rPr>
          <w:rFonts w:ascii="Times New Roman" w:hAnsi="Times New Roman"/>
          <w:sz w:val="26"/>
          <w:szCs w:val="26"/>
        </w:rPr>
        <w:t xml:space="preserve"> chung của nhà trường;</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Tìm hiểu tâm lý của đối tượng: Mong muốn góp phần xây dựng, phát triển, chăm lo cho, các hoạt động của nhà trường.</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Địa điểm: Hội trường A</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Thời gian: 14h00 ngày 26/2/2017</w:t>
      </w:r>
    </w:p>
    <w:p w:rsidR="003A3296" w:rsidRPr="00F37811" w:rsidRDefault="003A3296" w:rsidP="003A3296">
      <w:pPr>
        <w:pStyle w:val="ListParagraph"/>
        <w:spacing w:before="120" w:after="120"/>
        <w:ind w:left="0" w:firstLine="720"/>
        <w:jc w:val="both"/>
        <w:rPr>
          <w:rFonts w:ascii="Times New Roman" w:hAnsi="Times New Roman"/>
          <w:b/>
          <w:sz w:val="26"/>
          <w:szCs w:val="26"/>
        </w:rPr>
      </w:pPr>
      <w:r w:rsidRPr="00F37811">
        <w:rPr>
          <w:rFonts w:ascii="Times New Roman" w:hAnsi="Times New Roman"/>
          <w:sz w:val="26"/>
          <w:szCs w:val="26"/>
        </w:rPr>
        <w:t>(</w:t>
      </w:r>
      <w:r w:rsidRPr="00F37811">
        <w:rPr>
          <w:rFonts w:ascii="Times New Roman" w:hAnsi="Times New Roman"/>
          <w:b/>
          <w:sz w:val="26"/>
          <w:szCs w:val="26"/>
        </w:rPr>
        <w:t>4) Xây dựng đề cương tuyên truyền:</w:t>
      </w:r>
    </w:p>
    <w:p w:rsidR="003A3296" w:rsidRPr="00F37811" w:rsidRDefault="003A3296" w:rsidP="003A3296">
      <w:pPr>
        <w:pStyle w:val="ListParagraph"/>
        <w:spacing w:before="120" w:after="120"/>
        <w:ind w:left="0" w:firstLine="720"/>
        <w:jc w:val="both"/>
        <w:rPr>
          <w:rFonts w:ascii="Times New Roman" w:hAnsi="Times New Roman"/>
          <w:b/>
          <w:sz w:val="26"/>
          <w:szCs w:val="26"/>
        </w:rPr>
      </w:pPr>
      <w:r w:rsidRPr="00F37811">
        <w:rPr>
          <w:rFonts w:ascii="Times New Roman" w:hAnsi="Times New Roman"/>
          <w:b/>
          <w:sz w:val="26"/>
          <w:szCs w:val="26"/>
        </w:rPr>
        <w:t xml:space="preserve">- Phần mở bài: </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b/>
          <w:sz w:val="26"/>
          <w:szCs w:val="26"/>
        </w:rPr>
        <w:t xml:space="preserve">+ </w:t>
      </w:r>
      <w:r w:rsidRPr="00F37811">
        <w:rPr>
          <w:rFonts w:ascii="Times New Roman" w:hAnsi="Times New Roman"/>
          <w:sz w:val="26"/>
          <w:szCs w:val="26"/>
        </w:rPr>
        <w:t>Giới thiệu công tác tuyển sinh của nhà trường, nhà trường có kế hoạch với những hoạt động, chương trình cụ thể như sau…</w:t>
      </w:r>
    </w:p>
    <w:p w:rsidR="003A3296" w:rsidRPr="00F37811" w:rsidRDefault="003A3296" w:rsidP="003A3296">
      <w:pPr>
        <w:pStyle w:val="ListParagraph"/>
        <w:spacing w:before="120" w:after="120"/>
        <w:ind w:left="0" w:firstLine="720"/>
        <w:jc w:val="both"/>
        <w:rPr>
          <w:rFonts w:ascii="Times New Roman" w:hAnsi="Times New Roman"/>
          <w:b/>
          <w:sz w:val="26"/>
          <w:szCs w:val="26"/>
        </w:rPr>
      </w:pPr>
      <w:r w:rsidRPr="00F37811">
        <w:rPr>
          <w:rFonts w:ascii="Times New Roman" w:hAnsi="Times New Roman"/>
          <w:b/>
          <w:sz w:val="26"/>
          <w:szCs w:val="26"/>
        </w:rPr>
        <w:t>- Phần thân bài:</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b/>
          <w:sz w:val="26"/>
          <w:szCs w:val="26"/>
        </w:rPr>
        <w:t xml:space="preserve">+ </w:t>
      </w:r>
      <w:r w:rsidRPr="00F37811">
        <w:rPr>
          <w:rFonts w:ascii="Times New Roman" w:hAnsi="Times New Roman"/>
          <w:sz w:val="26"/>
          <w:szCs w:val="26"/>
        </w:rPr>
        <w:t>Phân tích mặt thuận lợi:</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xml:space="preserve">+ Phân tích </w:t>
      </w:r>
      <w:r>
        <w:rPr>
          <w:rFonts w:ascii="Times New Roman" w:hAnsi="Times New Roman"/>
          <w:sz w:val="26"/>
          <w:szCs w:val="26"/>
        </w:rPr>
        <w:t xml:space="preserve">những khó </w:t>
      </w:r>
      <w:r w:rsidRPr="00F37811">
        <w:rPr>
          <w:rFonts w:ascii="Times New Roman" w:hAnsi="Times New Roman"/>
          <w:sz w:val="26"/>
          <w:szCs w:val="26"/>
        </w:rPr>
        <w:t>khăn</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xml:space="preserve">+ Nguyên nhân: </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Do các điều kiện khách quan: Hình thức tuyển sinh hiện nay, số lượng HSSV đầu vào suy giảm, Xu hướng chọn ngành nghề của HSSV…</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Do các điều kiện chủ quan: CB-GV-CNV của nhà trường chưa tích cực và phát huy vai trò của trong công tác tuyển sinh của nhà trường.</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Hiện nay công tác tuyển sinh của nhà trường gặp rất nhiều khó khăn, làm ảnh hưởng đến hoạt động chung của nhà trường và đời sống của CB-GV-CNV.</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xml:space="preserve">+ </w:t>
      </w:r>
      <w:r>
        <w:rPr>
          <w:rFonts w:ascii="Times New Roman" w:hAnsi="Times New Roman"/>
          <w:sz w:val="26"/>
          <w:szCs w:val="26"/>
        </w:rPr>
        <w:t>G</w:t>
      </w:r>
      <w:r w:rsidRPr="00F37811">
        <w:rPr>
          <w:rFonts w:ascii="Times New Roman" w:hAnsi="Times New Roman"/>
          <w:sz w:val="26"/>
          <w:szCs w:val="26"/>
        </w:rPr>
        <w:t>iải pháp khắc phục: phát huy vai trò và tầm quan trọng của đội ngũ CB-GV-CNV trong công tác tuyển sinh</w:t>
      </w:r>
    </w:p>
    <w:p w:rsidR="003A3296" w:rsidRPr="00F37811" w:rsidRDefault="003A3296" w:rsidP="003A3296">
      <w:pPr>
        <w:pStyle w:val="ListParagraph"/>
        <w:spacing w:before="120" w:after="120"/>
        <w:ind w:left="0" w:firstLine="720"/>
        <w:jc w:val="both"/>
        <w:rPr>
          <w:rFonts w:ascii="Times New Roman" w:hAnsi="Times New Roman"/>
          <w:b/>
          <w:sz w:val="26"/>
          <w:szCs w:val="26"/>
        </w:rPr>
      </w:pPr>
      <w:r w:rsidRPr="00F37811">
        <w:rPr>
          <w:rFonts w:ascii="Times New Roman" w:hAnsi="Times New Roman"/>
          <w:b/>
          <w:sz w:val="26"/>
          <w:szCs w:val="26"/>
        </w:rPr>
        <w:t>- Phần kết thúc:</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Tổng hợp ngắn gọn nội dung cơ bản đã đề ra</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Trao đổi trả lời câu hỏi (nếu có)</w:t>
      </w:r>
    </w:p>
    <w:p w:rsidR="003A3296" w:rsidRPr="00F37811" w:rsidRDefault="003A3296" w:rsidP="003A3296">
      <w:pPr>
        <w:pStyle w:val="ListParagraph"/>
        <w:spacing w:before="120" w:after="120"/>
        <w:ind w:left="0"/>
        <w:jc w:val="both"/>
        <w:rPr>
          <w:rFonts w:ascii="Times New Roman" w:hAnsi="Times New Roman"/>
          <w:b/>
          <w:sz w:val="26"/>
          <w:szCs w:val="26"/>
        </w:rPr>
      </w:pPr>
      <w:r w:rsidRPr="00F37811">
        <w:rPr>
          <w:rFonts w:ascii="Times New Roman" w:hAnsi="Times New Roman"/>
          <w:b/>
          <w:sz w:val="26"/>
          <w:szCs w:val="26"/>
        </w:rPr>
        <w:t>b/ Trình bày buổi diễn thuyết:</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lastRenderedPageBreak/>
        <w:t>- Kỹ năng sử dụng ngôn ngữ (lời nói, cử chỉ và ngôn ngữ)</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Kỹ năng thu hút sự chú ý: Quan tâm đến quá trình tương tác bằng mắt, thái độ giữa các đối tượng; Nội dung trình bày uyển chuyển sinh động.</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Sử dụng phương tiện: Máy chiếu, âm thanh sinh động.</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Kỹ năng giải đáp và trả lời câu hỏi:</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Có thể trả lời ngay: Phụ thuộc vào kiến thức, sự am hiểu sâu sắc vấn đề của người rti2nh bày.</w:t>
      </w:r>
    </w:p>
    <w:p w:rsidR="003A3296"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Tổng hợp, phân nhóm câu hỏi để trả lời theo từng nội dung phù hợp.</w:t>
      </w:r>
    </w:p>
    <w:p w:rsidR="003A3296" w:rsidRDefault="003A3296" w:rsidP="003A3296">
      <w:pPr>
        <w:pStyle w:val="ListParagraph"/>
        <w:spacing w:before="120" w:after="120"/>
        <w:ind w:left="0"/>
        <w:jc w:val="both"/>
        <w:rPr>
          <w:rFonts w:ascii="Times New Roman" w:hAnsi="Times New Roman"/>
          <w:b/>
          <w:sz w:val="26"/>
          <w:szCs w:val="26"/>
        </w:rPr>
      </w:pPr>
      <w:r w:rsidRPr="0074528F">
        <w:rPr>
          <w:rFonts w:ascii="Times New Roman" w:hAnsi="Times New Roman"/>
          <w:b/>
          <w:sz w:val="26"/>
          <w:szCs w:val="26"/>
        </w:rPr>
        <w:t>Đánh giá tại đơn vị</w:t>
      </w:r>
      <w:r>
        <w:rPr>
          <w:rFonts w:ascii="Times New Roman" w:hAnsi="Times New Roman"/>
          <w:b/>
          <w:sz w:val="26"/>
          <w:szCs w:val="26"/>
        </w:rPr>
        <w:t>:</w:t>
      </w:r>
    </w:p>
    <w:p w:rsidR="003A3296" w:rsidRDefault="003A3296" w:rsidP="003A3296">
      <w:pPr>
        <w:pStyle w:val="ListParagraph"/>
        <w:spacing w:before="120" w:after="120"/>
        <w:ind w:left="0"/>
        <w:jc w:val="both"/>
        <w:rPr>
          <w:rFonts w:ascii="Times New Roman" w:hAnsi="Times New Roman"/>
          <w:sz w:val="26"/>
          <w:szCs w:val="26"/>
        </w:rPr>
      </w:pPr>
      <w:r w:rsidRPr="0074528F">
        <w:rPr>
          <w:rFonts w:ascii="Times New Roman" w:hAnsi="Times New Roman"/>
          <w:sz w:val="26"/>
          <w:szCs w:val="26"/>
        </w:rPr>
        <w:t>- Ưu điểm</w:t>
      </w:r>
      <w:r>
        <w:rPr>
          <w:rFonts w:ascii="Times New Roman" w:hAnsi="Times New Roman"/>
          <w:sz w:val="26"/>
          <w:szCs w:val="26"/>
        </w:rPr>
        <w:t>:</w:t>
      </w:r>
    </w:p>
    <w:p w:rsidR="003A3296" w:rsidRDefault="003A3296" w:rsidP="003A3296">
      <w:pPr>
        <w:pStyle w:val="ListParagraph"/>
        <w:spacing w:before="120" w:after="120"/>
        <w:ind w:left="0"/>
        <w:jc w:val="both"/>
        <w:rPr>
          <w:rFonts w:ascii="Times New Roman" w:hAnsi="Times New Roman"/>
          <w:sz w:val="26"/>
          <w:szCs w:val="26"/>
        </w:rPr>
      </w:pPr>
      <w:r>
        <w:rPr>
          <w:rFonts w:ascii="Times New Roman" w:hAnsi="Times New Roman"/>
          <w:sz w:val="26"/>
          <w:szCs w:val="26"/>
        </w:rPr>
        <w:t>- Hạn chế:</w:t>
      </w:r>
    </w:p>
    <w:p w:rsidR="003A3296" w:rsidRDefault="003A3296" w:rsidP="003A3296">
      <w:pPr>
        <w:pStyle w:val="ListParagraph"/>
        <w:spacing w:before="120" w:after="120"/>
        <w:ind w:left="0"/>
        <w:jc w:val="both"/>
        <w:rPr>
          <w:rFonts w:ascii="Times New Roman" w:hAnsi="Times New Roman"/>
          <w:sz w:val="26"/>
          <w:szCs w:val="26"/>
        </w:rPr>
      </w:pPr>
      <w:r>
        <w:rPr>
          <w:rFonts w:ascii="Times New Roman" w:hAnsi="Times New Roman"/>
          <w:sz w:val="26"/>
          <w:szCs w:val="26"/>
        </w:rPr>
        <w:t>- Nguyên nhân:</w:t>
      </w:r>
    </w:p>
    <w:p w:rsidR="003A3296" w:rsidRPr="0074528F" w:rsidRDefault="003A3296" w:rsidP="003A3296">
      <w:pPr>
        <w:pStyle w:val="ListParagraph"/>
        <w:spacing w:before="120" w:after="120"/>
        <w:ind w:left="0"/>
        <w:jc w:val="both"/>
        <w:rPr>
          <w:rFonts w:ascii="Times New Roman" w:hAnsi="Times New Roman"/>
          <w:sz w:val="26"/>
          <w:szCs w:val="26"/>
        </w:rPr>
      </w:pPr>
      <w:r>
        <w:rPr>
          <w:rFonts w:ascii="Times New Roman" w:hAnsi="Times New Roman"/>
          <w:sz w:val="26"/>
          <w:szCs w:val="26"/>
        </w:rPr>
        <w:t>- Biện pháp khắc phục hạn chế:</w:t>
      </w:r>
    </w:p>
    <w:p w:rsidR="003A3296" w:rsidRDefault="003A3296" w:rsidP="003A3296">
      <w:pPr>
        <w:pStyle w:val="ListParagraph"/>
        <w:spacing w:before="120" w:after="120"/>
        <w:ind w:left="0" w:firstLine="720"/>
        <w:jc w:val="both"/>
        <w:rPr>
          <w:rFonts w:ascii="Times New Roman" w:hAnsi="Times New Roman"/>
          <w:sz w:val="26"/>
          <w:szCs w:val="26"/>
        </w:rPr>
      </w:pPr>
      <w:r>
        <w:rPr>
          <w:rFonts w:ascii="Times New Roman" w:hAnsi="Times New Roman"/>
          <w:sz w:val="26"/>
          <w:szCs w:val="26"/>
        </w:rPr>
        <w:t xml:space="preserve">+ </w:t>
      </w:r>
      <w:r w:rsidRPr="00F37811">
        <w:rPr>
          <w:rFonts w:ascii="Times New Roman" w:hAnsi="Times New Roman"/>
          <w:sz w:val="26"/>
          <w:szCs w:val="26"/>
        </w:rPr>
        <w:t>Chuẩn bị nghiên cứu kỹ về chủ đề</w:t>
      </w:r>
      <w:r>
        <w:rPr>
          <w:rFonts w:ascii="Times New Roman" w:hAnsi="Times New Roman"/>
          <w:sz w:val="26"/>
          <w:szCs w:val="26"/>
        </w:rPr>
        <w:t>.</w:t>
      </w:r>
    </w:p>
    <w:p w:rsidR="003A3296" w:rsidRDefault="003A3296" w:rsidP="003A3296">
      <w:pPr>
        <w:pStyle w:val="ListParagraph"/>
        <w:spacing w:before="120" w:after="120"/>
        <w:ind w:left="0" w:firstLine="720"/>
        <w:jc w:val="both"/>
        <w:rPr>
          <w:rFonts w:ascii="Times New Roman" w:hAnsi="Times New Roman"/>
          <w:sz w:val="26"/>
          <w:szCs w:val="26"/>
        </w:rPr>
      </w:pPr>
      <w:r>
        <w:rPr>
          <w:rFonts w:ascii="Times New Roman" w:hAnsi="Times New Roman"/>
          <w:sz w:val="26"/>
          <w:szCs w:val="26"/>
        </w:rPr>
        <w:t>+ C</w:t>
      </w:r>
      <w:r w:rsidRPr="00F37811">
        <w:rPr>
          <w:rFonts w:ascii="Times New Roman" w:hAnsi="Times New Roman"/>
          <w:sz w:val="26"/>
          <w:szCs w:val="26"/>
        </w:rPr>
        <w:t xml:space="preserve">huẩn bị tư liệu, tài liệu liên quan </w:t>
      </w:r>
    </w:p>
    <w:p w:rsidR="003A3296" w:rsidRDefault="003A3296" w:rsidP="003A3296">
      <w:pPr>
        <w:pStyle w:val="ListParagraph"/>
        <w:spacing w:before="120" w:after="120"/>
        <w:ind w:left="0" w:firstLine="720"/>
        <w:jc w:val="both"/>
        <w:rPr>
          <w:rFonts w:ascii="Times New Roman" w:hAnsi="Times New Roman"/>
          <w:sz w:val="26"/>
          <w:szCs w:val="26"/>
        </w:rPr>
      </w:pPr>
      <w:r>
        <w:rPr>
          <w:rFonts w:ascii="Times New Roman" w:hAnsi="Times New Roman"/>
          <w:sz w:val="26"/>
          <w:szCs w:val="26"/>
        </w:rPr>
        <w:t>+ P</w:t>
      </w:r>
      <w:r w:rsidRPr="00F37811">
        <w:rPr>
          <w:rFonts w:ascii="Times New Roman" w:hAnsi="Times New Roman"/>
          <w:sz w:val="26"/>
          <w:szCs w:val="26"/>
        </w:rPr>
        <w:t xml:space="preserve">hương pháp trình bày, tập diễn thuyết </w:t>
      </w:r>
    </w:p>
    <w:p w:rsidR="003A3296" w:rsidRDefault="003A3296" w:rsidP="003A3296">
      <w:pPr>
        <w:pStyle w:val="ListParagraph"/>
        <w:spacing w:before="120" w:after="120"/>
        <w:ind w:left="0" w:firstLine="720"/>
        <w:jc w:val="both"/>
        <w:rPr>
          <w:rFonts w:ascii="Times New Roman" w:hAnsi="Times New Roman"/>
          <w:sz w:val="26"/>
          <w:szCs w:val="26"/>
        </w:rPr>
      </w:pPr>
      <w:r>
        <w:rPr>
          <w:rFonts w:ascii="Times New Roman" w:hAnsi="Times New Roman"/>
          <w:sz w:val="26"/>
          <w:szCs w:val="26"/>
        </w:rPr>
        <w:t xml:space="preserve">+ </w:t>
      </w:r>
      <w:r w:rsidRPr="00F37811">
        <w:rPr>
          <w:rFonts w:ascii="Times New Roman" w:hAnsi="Times New Roman"/>
          <w:sz w:val="26"/>
          <w:szCs w:val="26"/>
        </w:rPr>
        <w:t>Việc rèn luyện để hình thành nên kỹ năng</w:t>
      </w:r>
      <w:r>
        <w:rPr>
          <w:rFonts w:ascii="Times New Roman" w:hAnsi="Times New Roman"/>
          <w:sz w:val="26"/>
          <w:szCs w:val="26"/>
        </w:rPr>
        <w:t>…</w:t>
      </w:r>
    </w:p>
    <w:p w:rsidR="003A3296" w:rsidRPr="00F37811" w:rsidRDefault="003A3296" w:rsidP="003A3296">
      <w:pPr>
        <w:spacing w:before="120" w:after="120"/>
        <w:jc w:val="both"/>
        <w:rPr>
          <w:b/>
          <w:szCs w:val="26"/>
        </w:rPr>
      </w:pPr>
      <w:r w:rsidRPr="00F37811">
        <w:rPr>
          <w:b/>
          <w:szCs w:val="26"/>
        </w:rPr>
        <w:t>Kết luận:</w:t>
      </w:r>
    </w:p>
    <w:p w:rsidR="003A3296" w:rsidRPr="00F37811" w:rsidRDefault="003A3296" w:rsidP="003A3296">
      <w:pPr>
        <w:pStyle w:val="ListParagraph"/>
        <w:spacing w:before="120" w:after="120"/>
        <w:ind w:left="0" w:firstLine="720"/>
        <w:jc w:val="both"/>
        <w:rPr>
          <w:rFonts w:ascii="Times New Roman" w:hAnsi="Times New Roman"/>
          <w:b/>
          <w:sz w:val="26"/>
          <w:szCs w:val="26"/>
        </w:rPr>
      </w:pPr>
      <w:r w:rsidRPr="00F37811">
        <w:rPr>
          <w:rFonts w:ascii="Times New Roman" w:hAnsi="Times New Roman"/>
          <w:b/>
          <w:sz w:val="26"/>
          <w:szCs w:val="26"/>
        </w:rPr>
        <w:t>Người lãnh đạo quản lý cần rèn luyện những kỹ năng gì để diễn thuyết hiệu quả?</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Để diễn thuyết có hiệu quả thì người lãnh đạo quản lý cần rèn luyện những kỹ năng như:</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Chuẩn bị nghiên cứu kỹ về chủ đề, chuẩn bị tư liệu, tài liệu liên quan đến chủ đề, xác định mục tiêu của buổi thuyết trình, chọn phương pháp trình bày, tập diễn thuyết dần từ cho 1 người nghe, đến cho một nhóm nghe và cho đông người nghe. Việc rèn luyện này cần làm thường xuyên và kéo dài để hình thành nên kỹ năng</w:t>
      </w:r>
    </w:p>
    <w:p w:rsidR="003A3296" w:rsidRDefault="003A3296" w:rsidP="003D62A1">
      <w:pPr>
        <w:pStyle w:val="ListParagraph"/>
        <w:spacing w:before="120" w:after="120"/>
        <w:ind w:left="0" w:firstLine="720"/>
        <w:jc w:val="both"/>
        <w:rPr>
          <w:rFonts w:ascii="Times New Roman" w:hAnsi="Times New Roman"/>
          <w:sz w:val="26"/>
          <w:szCs w:val="26"/>
        </w:rPr>
      </w:pPr>
    </w:p>
    <w:p w:rsidR="0074528F" w:rsidRPr="00F37811" w:rsidRDefault="0074528F" w:rsidP="003D62A1">
      <w:pPr>
        <w:pStyle w:val="ListParagraph"/>
        <w:spacing w:before="120" w:after="120"/>
        <w:ind w:left="0" w:firstLine="720"/>
        <w:jc w:val="both"/>
        <w:rPr>
          <w:rFonts w:ascii="Times New Roman" w:hAnsi="Times New Roman"/>
          <w:sz w:val="26"/>
          <w:szCs w:val="26"/>
        </w:rPr>
      </w:pPr>
    </w:p>
    <w:p w:rsidR="003D62A1" w:rsidRPr="00BE3748" w:rsidRDefault="003D62A1" w:rsidP="00BE3748">
      <w:pPr>
        <w:jc w:val="both"/>
        <w:rPr>
          <w:b/>
          <w:noProof/>
          <w:szCs w:val="26"/>
        </w:rPr>
      </w:pPr>
    </w:p>
    <w:p w:rsidR="00D13B84" w:rsidRPr="00D13B84" w:rsidRDefault="00D13B84" w:rsidP="00D13B84">
      <w:pPr>
        <w:spacing w:before="120" w:after="120"/>
        <w:jc w:val="both"/>
        <w:rPr>
          <w:rFonts w:eastAsia="Times New Roman"/>
          <w:szCs w:val="26"/>
        </w:rPr>
      </w:pPr>
    </w:p>
    <w:sectPr w:rsidR="00D13B84" w:rsidRPr="00D13B84" w:rsidSect="00B33205">
      <w:headerReference w:type="even" r:id="rId9"/>
      <w:headerReference w:type="default" r:id="rId10"/>
      <w:footerReference w:type="even" r:id="rId11"/>
      <w:footerReference w:type="default" r:id="rId12"/>
      <w:headerReference w:type="first" r:id="rId13"/>
      <w:footerReference w:type="first" r:id="rId14"/>
      <w:pgSz w:w="11907" w:h="16840" w:code="9"/>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5B69" w:rsidRDefault="00065B69" w:rsidP="0005760D">
      <w:r>
        <w:separator/>
      </w:r>
    </w:p>
  </w:endnote>
  <w:endnote w:type="continuationSeparator" w:id="0">
    <w:p w:rsidR="00065B69" w:rsidRDefault="00065B69" w:rsidP="000576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VNI-Times">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60D" w:rsidRDefault="0005760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9684642"/>
      <w:docPartObj>
        <w:docPartGallery w:val="Page Numbers (Bottom of Page)"/>
        <w:docPartUnique/>
      </w:docPartObj>
    </w:sdtPr>
    <w:sdtEndPr>
      <w:rPr>
        <w:noProof/>
      </w:rPr>
    </w:sdtEndPr>
    <w:sdtContent>
      <w:bookmarkStart w:id="0" w:name="_GoBack" w:displacedByCustomXml="prev"/>
      <w:bookmarkEnd w:id="0" w:displacedByCustomXml="prev"/>
      <w:p w:rsidR="0005760D" w:rsidRDefault="0005760D">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05760D" w:rsidRDefault="0005760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60D" w:rsidRDefault="000576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5B69" w:rsidRDefault="00065B69" w:rsidP="0005760D">
      <w:r>
        <w:separator/>
      </w:r>
    </w:p>
  </w:footnote>
  <w:footnote w:type="continuationSeparator" w:id="0">
    <w:p w:rsidR="00065B69" w:rsidRDefault="00065B69" w:rsidP="000576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60D" w:rsidRDefault="0005760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60D" w:rsidRDefault="0005760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60D" w:rsidRDefault="000576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42B48"/>
    <w:multiLevelType w:val="hybridMultilevel"/>
    <w:tmpl w:val="7CE0125C"/>
    <w:lvl w:ilvl="0" w:tplc="C3D4210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AC52AC"/>
    <w:multiLevelType w:val="multilevel"/>
    <w:tmpl w:val="BFC0DCA2"/>
    <w:lvl w:ilvl="0">
      <w:start w:val="1"/>
      <w:numFmt w:val="decimal"/>
      <w:lvlText w:val="%1."/>
      <w:lvlJc w:val="left"/>
      <w:pPr>
        <w:ind w:left="390" w:hanging="390"/>
      </w:pPr>
      <w:rPr>
        <w:rFonts w:hint="default"/>
        <w:b/>
      </w:rPr>
    </w:lvl>
    <w:lvl w:ilvl="1">
      <w:start w:val="1"/>
      <w:numFmt w:val="decimal"/>
      <w:lvlText w:val="%1.%2."/>
      <w:lvlJc w:val="left"/>
      <w:pPr>
        <w:ind w:left="742" w:hanging="720"/>
      </w:pPr>
      <w:rPr>
        <w:rFonts w:hint="default"/>
        <w:b/>
      </w:rPr>
    </w:lvl>
    <w:lvl w:ilvl="2">
      <w:start w:val="1"/>
      <w:numFmt w:val="decimal"/>
      <w:lvlText w:val="%1.%2.%3."/>
      <w:lvlJc w:val="left"/>
      <w:pPr>
        <w:ind w:left="764" w:hanging="720"/>
      </w:pPr>
      <w:rPr>
        <w:rFonts w:hint="default"/>
        <w:b/>
      </w:rPr>
    </w:lvl>
    <w:lvl w:ilvl="3">
      <w:start w:val="1"/>
      <w:numFmt w:val="decimal"/>
      <w:lvlText w:val="%1.%2.%3.%4."/>
      <w:lvlJc w:val="left"/>
      <w:pPr>
        <w:ind w:left="1146" w:hanging="1080"/>
      </w:pPr>
      <w:rPr>
        <w:rFonts w:hint="default"/>
        <w:b/>
      </w:rPr>
    </w:lvl>
    <w:lvl w:ilvl="4">
      <w:start w:val="1"/>
      <w:numFmt w:val="decimal"/>
      <w:lvlText w:val="%1.%2.%3.%4.%5."/>
      <w:lvlJc w:val="left"/>
      <w:pPr>
        <w:ind w:left="1168" w:hanging="1080"/>
      </w:pPr>
      <w:rPr>
        <w:rFonts w:hint="default"/>
        <w:b/>
      </w:rPr>
    </w:lvl>
    <w:lvl w:ilvl="5">
      <w:start w:val="1"/>
      <w:numFmt w:val="decimal"/>
      <w:lvlText w:val="%1.%2.%3.%4.%5.%6."/>
      <w:lvlJc w:val="left"/>
      <w:pPr>
        <w:ind w:left="1550" w:hanging="1440"/>
      </w:pPr>
      <w:rPr>
        <w:rFonts w:hint="default"/>
        <w:b/>
      </w:rPr>
    </w:lvl>
    <w:lvl w:ilvl="6">
      <w:start w:val="1"/>
      <w:numFmt w:val="decimal"/>
      <w:lvlText w:val="%1.%2.%3.%4.%5.%6.%7."/>
      <w:lvlJc w:val="left"/>
      <w:pPr>
        <w:ind w:left="1572" w:hanging="1440"/>
      </w:pPr>
      <w:rPr>
        <w:rFonts w:hint="default"/>
        <w:b/>
      </w:rPr>
    </w:lvl>
    <w:lvl w:ilvl="7">
      <w:start w:val="1"/>
      <w:numFmt w:val="decimal"/>
      <w:lvlText w:val="%1.%2.%3.%4.%5.%6.%7.%8."/>
      <w:lvlJc w:val="left"/>
      <w:pPr>
        <w:ind w:left="1954" w:hanging="1800"/>
      </w:pPr>
      <w:rPr>
        <w:rFonts w:hint="default"/>
        <w:b/>
      </w:rPr>
    </w:lvl>
    <w:lvl w:ilvl="8">
      <w:start w:val="1"/>
      <w:numFmt w:val="decimal"/>
      <w:lvlText w:val="%1.%2.%3.%4.%5.%6.%7.%8.%9."/>
      <w:lvlJc w:val="left"/>
      <w:pPr>
        <w:ind w:left="1976" w:hanging="1800"/>
      </w:pPr>
      <w:rPr>
        <w:rFonts w:hint="default"/>
        <w:b/>
      </w:rPr>
    </w:lvl>
  </w:abstractNum>
  <w:abstractNum w:abstractNumId="2">
    <w:nsid w:val="12FE5DFA"/>
    <w:multiLevelType w:val="hybridMultilevel"/>
    <w:tmpl w:val="011CC70C"/>
    <w:lvl w:ilvl="0" w:tplc="6046C5D4">
      <w:start w:val="1"/>
      <w:numFmt w:val="lowerLetter"/>
      <w:lvlText w:val="%1."/>
      <w:lvlJc w:val="left"/>
      <w:pPr>
        <w:ind w:left="382" w:hanging="360"/>
      </w:pPr>
      <w:rPr>
        <w:rFonts w:hint="default"/>
        <w:b/>
      </w:rPr>
    </w:lvl>
    <w:lvl w:ilvl="1" w:tplc="04090019" w:tentative="1">
      <w:start w:val="1"/>
      <w:numFmt w:val="lowerLetter"/>
      <w:lvlText w:val="%2."/>
      <w:lvlJc w:val="left"/>
      <w:pPr>
        <w:ind w:left="1102" w:hanging="360"/>
      </w:pPr>
    </w:lvl>
    <w:lvl w:ilvl="2" w:tplc="0409001B" w:tentative="1">
      <w:start w:val="1"/>
      <w:numFmt w:val="lowerRoman"/>
      <w:lvlText w:val="%3."/>
      <w:lvlJc w:val="right"/>
      <w:pPr>
        <w:ind w:left="1822" w:hanging="180"/>
      </w:pPr>
    </w:lvl>
    <w:lvl w:ilvl="3" w:tplc="0409000F" w:tentative="1">
      <w:start w:val="1"/>
      <w:numFmt w:val="decimal"/>
      <w:lvlText w:val="%4."/>
      <w:lvlJc w:val="left"/>
      <w:pPr>
        <w:ind w:left="2542" w:hanging="360"/>
      </w:pPr>
    </w:lvl>
    <w:lvl w:ilvl="4" w:tplc="04090019" w:tentative="1">
      <w:start w:val="1"/>
      <w:numFmt w:val="lowerLetter"/>
      <w:lvlText w:val="%5."/>
      <w:lvlJc w:val="left"/>
      <w:pPr>
        <w:ind w:left="3262" w:hanging="360"/>
      </w:pPr>
    </w:lvl>
    <w:lvl w:ilvl="5" w:tplc="0409001B" w:tentative="1">
      <w:start w:val="1"/>
      <w:numFmt w:val="lowerRoman"/>
      <w:lvlText w:val="%6."/>
      <w:lvlJc w:val="right"/>
      <w:pPr>
        <w:ind w:left="3982" w:hanging="180"/>
      </w:pPr>
    </w:lvl>
    <w:lvl w:ilvl="6" w:tplc="0409000F" w:tentative="1">
      <w:start w:val="1"/>
      <w:numFmt w:val="decimal"/>
      <w:lvlText w:val="%7."/>
      <w:lvlJc w:val="left"/>
      <w:pPr>
        <w:ind w:left="4702" w:hanging="360"/>
      </w:pPr>
    </w:lvl>
    <w:lvl w:ilvl="7" w:tplc="04090019" w:tentative="1">
      <w:start w:val="1"/>
      <w:numFmt w:val="lowerLetter"/>
      <w:lvlText w:val="%8."/>
      <w:lvlJc w:val="left"/>
      <w:pPr>
        <w:ind w:left="5422" w:hanging="360"/>
      </w:pPr>
    </w:lvl>
    <w:lvl w:ilvl="8" w:tplc="0409001B" w:tentative="1">
      <w:start w:val="1"/>
      <w:numFmt w:val="lowerRoman"/>
      <w:lvlText w:val="%9."/>
      <w:lvlJc w:val="right"/>
      <w:pPr>
        <w:ind w:left="6142" w:hanging="180"/>
      </w:pPr>
    </w:lvl>
  </w:abstractNum>
  <w:abstractNum w:abstractNumId="3">
    <w:nsid w:val="147F77A5"/>
    <w:multiLevelType w:val="hybridMultilevel"/>
    <w:tmpl w:val="07BC3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AF60189"/>
    <w:multiLevelType w:val="hybridMultilevel"/>
    <w:tmpl w:val="606EC2B8"/>
    <w:lvl w:ilvl="0" w:tplc="266688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D6D1428"/>
    <w:multiLevelType w:val="hybridMultilevel"/>
    <w:tmpl w:val="D5328C04"/>
    <w:lvl w:ilvl="0" w:tplc="5726AFAE">
      <w:numFmt w:val="bullet"/>
      <w:lvlText w:val="-"/>
      <w:lvlJc w:val="left"/>
      <w:pPr>
        <w:ind w:left="1287" w:hanging="360"/>
      </w:pPr>
      <w:rPr>
        <w:rFonts w:ascii="Calibri" w:eastAsia="Calibri" w:hAnsi="Calibri"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253D46E6"/>
    <w:multiLevelType w:val="hybridMultilevel"/>
    <w:tmpl w:val="49E06AF6"/>
    <w:lvl w:ilvl="0" w:tplc="5726AFAE">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8307C4C"/>
    <w:multiLevelType w:val="hybridMultilevel"/>
    <w:tmpl w:val="D506E64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BA17A83"/>
    <w:multiLevelType w:val="hybridMultilevel"/>
    <w:tmpl w:val="4FFE4DD4"/>
    <w:lvl w:ilvl="0" w:tplc="2C8EB38A">
      <w:start w:val="4"/>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9AC3C70"/>
    <w:multiLevelType w:val="hybridMultilevel"/>
    <w:tmpl w:val="6DF4BCB0"/>
    <w:lvl w:ilvl="0" w:tplc="48488582">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FF613F4"/>
    <w:multiLevelType w:val="hybridMultilevel"/>
    <w:tmpl w:val="4008D3D2"/>
    <w:lvl w:ilvl="0" w:tplc="5726AFAE">
      <w:numFmt w:val="bullet"/>
      <w:lvlText w:val="-"/>
      <w:lvlJc w:val="left"/>
      <w:pPr>
        <w:ind w:left="1287" w:hanging="360"/>
      </w:pPr>
      <w:rPr>
        <w:rFonts w:ascii="Calibri" w:eastAsia="Calibri" w:hAnsi="Calibri"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1">
    <w:nsid w:val="409272E6"/>
    <w:multiLevelType w:val="hybridMultilevel"/>
    <w:tmpl w:val="64BCE6A0"/>
    <w:lvl w:ilvl="0" w:tplc="5726AFAE">
      <w:numFmt w:val="bullet"/>
      <w:lvlText w:val="-"/>
      <w:lvlJc w:val="left"/>
      <w:pPr>
        <w:ind w:left="1287" w:hanging="360"/>
      </w:pPr>
      <w:rPr>
        <w:rFonts w:ascii="Calibri" w:eastAsia="Calibri" w:hAnsi="Calibri"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47FA12DE"/>
    <w:multiLevelType w:val="hybridMultilevel"/>
    <w:tmpl w:val="E2706C80"/>
    <w:lvl w:ilvl="0" w:tplc="5726AFAE">
      <w:numFmt w:val="bullet"/>
      <w:lvlText w:val="-"/>
      <w:lvlJc w:val="left"/>
      <w:pPr>
        <w:ind w:left="1287" w:hanging="360"/>
      </w:pPr>
      <w:rPr>
        <w:rFonts w:ascii="Calibri" w:eastAsia="Calibri" w:hAnsi="Calibri"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3">
    <w:nsid w:val="47FE2FD1"/>
    <w:multiLevelType w:val="hybridMultilevel"/>
    <w:tmpl w:val="2D8EF470"/>
    <w:lvl w:ilvl="0" w:tplc="5726AFAE">
      <w:numFmt w:val="bullet"/>
      <w:lvlText w:val="-"/>
      <w:lvlJc w:val="left"/>
      <w:pPr>
        <w:ind w:left="1080" w:hanging="360"/>
      </w:pPr>
      <w:rPr>
        <w:rFonts w:ascii="Calibri" w:eastAsia="Calibri" w:hAnsi="Calibri"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4">
    <w:nsid w:val="4F0D7639"/>
    <w:multiLevelType w:val="multilevel"/>
    <w:tmpl w:val="4F0D7639"/>
    <w:lvl w:ilvl="0">
      <w:start w:val="1"/>
      <w:numFmt w:val="bullet"/>
      <w:lvlText w:val=""/>
      <w:lvlJc w:val="left"/>
      <w:pPr>
        <w:ind w:left="1488" w:hanging="360"/>
      </w:pPr>
      <w:rPr>
        <w:rFonts w:ascii="Symbol" w:hAnsi="Symbol" w:cs="Symbol" w:hint="default"/>
      </w:rPr>
    </w:lvl>
    <w:lvl w:ilvl="1">
      <w:start w:val="1"/>
      <w:numFmt w:val="bullet"/>
      <w:lvlText w:val="o"/>
      <w:lvlJc w:val="left"/>
      <w:pPr>
        <w:ind w:left="2208" w:hanging="360"/>
      </w:pPr>
      <w:rPr>
        <w:rFonts w:ascii="Courier New" w:hAnsi="Courier New" w:cs="Courier New" w:hint="default"/>
      </w:rPr>
    </w:lvl>
    <w:lvl w:ilvl="2">
      <w:start w:val="1"/>
      <w:numFmt w:val="bullet"/>
      <w:lvlText w:val=""/>
      <w:lvlJc w:val="left"/>
      <w:pPr>
        <w:ind w:left="2928" w:hanging="360"/>
      </w:pPr>
      <w:rPr>
        <w:rFonts w:ascii="Wingdings" w:hAnsi="Wingdings" w:cs="Wingdings" w:hint="default"/>
      </w:rPr>
    </w:lvl>
    <w:lvl w:ilvl="3">
      <w:start w:val="1"/>
      <w:numFmt w:val="bullet"/>
      <w:lvlText w:val=""/>
      <w:lvlJc w:val="left"/>
      <w:pPr>
        <w:ind w:left="3648" w:hanging="360"/>
      </w:pPr>
      <w:rPr>
        <w:rFonts w:ascii="Symbol" w:hAnsi="Symbol" w:cs="Symbol" w:hint="default"/>
      </w:rPr>
    </w:lvl>
    <w:lvl w:ilvl="4">
      <w:start w:val="1"/>
      <w:numFmt w:val="bullet"/>
      <w:lvlText w:val="o"/>
      <w:lvlJc w:val="left"/>
      <w:pPr>
        <w:ind w:left="4368" w:hanging="360"/>
      </w:pPr>
      <w:rPr>
        <w:rFonts w:ascii="Courier New" w:hAnsi="Courier New" w:cs="Courier New" w:hint="default"/>
      </w:rPr>
    </w:lvl>
    <w:lvl w:ilvl="5">
      <w:start w:val="1"/>
      <w:numFmt w:val="bullet"/>
      <w:lvlText w:val=""/>
      <w:lvlJc w:val="left"/>
      <w:pPr>
        <w:ind w:left="5088" w:hanging="360"/>
      </w:pPr>
      <w:rPr>
        <w:rFonts w:ascii="Wingdings" w:hAnsi="Wingdings" w:cs="Wingdings" w:hint="default"/>
      </w:rPr>
    </w:lvl>
    <w:lvl w:ilvl="6">
      <w:start w:val="1"/>
      <w:numFmt w:val="bullet"/>
      <w:lvlText w:val=""/>
      <w:lvlJc w:val="left"/>
      <w:pPr>
        <w:ind w:left="5808" w:hanging="360"/>
      </w:pPr>
      <w:rPr>
        <w:rFonts w:ascii="Symbol" w:hAnsi="Symbol" w:cs="Symbol" w:hint="default"/>
      </w:rPr>
    </w:lvl>
    <w:lvl w:ilvl="7">
      <w:start w:val="1"/>
      <w:numFmt w:val="bullet"/>
      <w:lvlText w:val="o"/>
      <w:lvlJc w:val="left"/>
      <w:pPr>
        <w:ind w:left="6528" w:hanging="360"/>
      </w:pPr>
      <w:rPr>
        <w:rFonts w:ascii="Courier New" w:hAnsi="Courier New" w:cs="Courier New" w:hint="default"/>
      </w:rPr>
    </w:lvl>
    <w:lvl w:ilvl="8">
      <w:start w:val="1"/>
      <w:numFmt w:val="bullet"/>
      <w:lvlText w:val=""/>
      <w:lvlJc w:val="left"/>
      <w:pPr>
        <w:ind w:left="7248" w:hanging="360"/>
      </w:pPr>
      <w:rPr>
        <w:rFonts w:ascii="Wingdings" w:hAnsi="Wingdings" w:cs="Wingdings" w:hint="default"/>
      </w:rPr>
    </w:lvl>
  </w:abstractNum>
  <w:abstractNum w:abstractNumId="15">
    <w:nsid w:val="523A2FBD"/>
    <w:multiLevelType w:val="hybridMultilevel"/>
    <w:tmpl w:val="908611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8BE46FD"/>
    <w:multiLevelType w:val="hybridMultilevel"/>
    <w:tmpl w:val="03C87E1C"/>
    <w:lvl w:ilvl="0" w:tplc="56962658">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9795039"/>
    <w:multiLevelType w:val="hybridMultilevel"/>
    <w:tmpl w:val="E68C26DC"/>
    <w:lvl w:ilvl="0" w:tplc="8102BBAE">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5B602E61"/>
    <w:multiLevelType w:val="hybridMultilevel"/>
    <w:tmpl w:val="8D8A4800"/>
    <w:lvl w:ilvl="0" w:tplc="66A6853A">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E9C4CB2"/>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nsid w:val="687779C1"/>
    <w:multiLevelType w:val="hybridMultilevel"/>
    <w:tmpl w:val="78283A14"/>
    <w:lvl w:ilvl="0" w:tplc="E0CA26D8">
      <w:start w:val="1"/>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6BE33DF6"/>
    <w:multiLevelType w:val="multilevel"/>
    <w:tmpl w:val="C38ED48A"/>
    <w:lvl w:ilvl="0">
      <w:start w:val="1"/>
      <w:numFmt w:val="decimal"/>
      <w:lvlText w:val="%1."/>
      <w:lvlJc w:val="left"/>
      <w:pPr>
        <w:ind w:left="720" w:hanging="360"/>
      </w:pPr>
      <w:rPr>
        <w:b/>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22">
    <w:nsid w:val="705074DB"/>
    <w:multiLevelType w:val="hybridMultilevel"/>
    <w:tmpl w:val="B3369A0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nsid w:val="748D2399"/>
    <w:multiLevelType w:val="multilevel"/>
    <w:tmpl w:val="D8908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6BF42FB"/>
    <w:multiLevelType w:val="hybridMultilevel"/>
    <w:tmpl w:val="B7721796"/>
    <w:lvl w:ilvl="0" w:tplc="6A108770">
      <w:start w:val="1"/>
      <w:numFmt w:val="bullet"/>
      <w:lvlText w:val=""/>
      <w:lvlJc w:val="left"/>
      <w:pPr>
        <w:ind w:left="1111" w:hanging="360"/>
      </w:pPr>
      <w:rPr>
        <w:rFonts w:ascii="Symbol" w:hAnsi="Symbol" w:hint="default"/>
      </w:rPr>
    </w:lvl>
    <w:lvl w:ilvl="1" w:tplc="04090003" w:tentative="1">
      <w:start w:val="1"/>
      <w:numFmt w:val="bullet"/>
      <w:lvlText w:val="o"/>
      <w:lvlJc w:val="left"/>
      <w:pPr>
        <w:ind w:left="1831" w:hanging="360"/>
      </w:pPr>
      <w:rPr>
        <w:rFonts w:ascii="Courier New" w:hAnsi="Courier New" w:cs="Courier New" w:hint="default"/>
      </w:rPr>
    </w:lvl>
    <w:lvl w:ilvl="2" w:tplc="04090005" w:tentative="1">
      <w:start w:val="1"/>
      <w:numFmt w:val="bullet"/>
      <w:lvlText w:val=""/>
      <w:lvlJc w:val="left"/>
      <w:pPr>
        <w:ind w:left="2551" w:hanging="360"/>
      </w:pPr>
      <w:rPr>
        <w:rFonts w:ascii="Wingdings" w:hAnsi="Wingdings" w:hint="default"/>
      </w:rPr>
    </w:lvl>
    <w:lvl w:ilvl="3" w:tplc="04090001" w:tentative="1">
      <w:start w:val="1"/>
      <w:numFmt w:val="bullet"/>
      <w:lvlText w:val=""/>
      <w:lvlJc w:val="left"/>
      <w:pPr>
        <w:ind w:left="3271" w:hanging="360"/>
      </w:pPr>
      <w:rPr>
        <w:rFonts w:ascii="Symbol" w:hAnsi="Symbol" w:hint="default"/>
      </w:rPr>
    </w:lvl>
    <w:lvl w:ilvl="4" w:tplc="04090003" w:tentative="1">
      <w:start w:val="1"/>
      <w:numFmt w:val="bullet"/>
      <w:lvlText w:val="o"/>
      <w:lvlJc w:val="left"/>
      <w:pPr>
        <w:ind w:left="3991" w:hanging="360"/>
      </w:pPr>
      <w:rPr>
        <w:rFonts w:ascii="Courier New" w:hAnsi="Courier New" w:cs="Courier New" w:hint="default"/>
      </w:rPr>
    </w:lvl>
    <w:lvl w:ilvl="5" w:tplc="04090005" w:tentative="1">
      <w:start w:val="1"/>
      <w:numFmt w:val="bullet"/>
      <w:lvlText w:val=""/>
      <w:lvlJc w:val="left"/>
      <w:pPr>
        <w:ind w:left="4711" w:hanging="360"/>
      </w:pPr>
      <w:rPr>
        <w:rFonts w:ascii="Wingdings" w:hAnsi="Wingdings" w:hint="default"/>
      </w:rPr>
    </w:lvl>
    <w:lvl w:ilvl="6" w:tplc="04090001" w:tentative="1">
      <w:start w:val="1"/>
      <w:numFmt w:val="bullet"/>
      <w:lvlText w:val=""/>
      <w:lvlJc w:val="left"/>
      <w:pPr>
        <w:ind w:left="5431" w:hanging="360"/>
      </w:pPr>
      <w:rPr>
        <w:rFonts w:ascii="Symbol" w:hAnsi="Symbol" w:hint="default"/>
      </w:rPr>
    </w:lvl>
    <w:lvl w:ilvl="7" w:tplc="04090003" w:tentative="1">
      <w:start w:val="1"/>
      <w:numFmt w:val="bullet"/>
      <w:lvlText w:val="o"/>
      <w:lvlJc w:val="left"/>
      <w:pPr>
        <w:ind w:left="6151" w:hanging="360"/>
      </w:pPr>
      <w:rPr>
        <w:rFonts w:ascii="Courier New" w:hAnsi="Courier New" w:cs="Courier New" w:hint="default"/>
      </w:rPr>
    </w:lvl>
    <w:lvl w:ilvl="8" w:tplc="04090005" w:tentative="1">
      <w:start w:val="1"/>
      <w:numFmt w:val="bullet"/>
      <w:lvlText w:val=""/>
      <w:lvlJc w:val="left"/>
      <w:pPr>
        <w:ind w:left="6871" w:hanging="360"/>
      </w:pPr>
      <w:rPr>
        <w:rFonts w:ascii="Wingdings" w:hAnsi="Wingdings" w:hint="default"/>
      </w:rPr>
    </w:lvl>
  </w:abstractNum>
  <w:abstractNum w:abstractNumId="25">
    <w:nsid w:val="77FE1EB1"/>
    <w:multiLevelType w:val="multilevel"/>
    <w:tmpl w:val="B11AE5F4"/>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9D9515B"/>
    <w:multiLevelType w:val="hybridMultilevel"/>
    <w:tmpl w:val="E89A1A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D642CBC"/>
    <w:multiLevelType w:val="hybridMultilevel"/>
    <w:tmpl w:val="C72C9E40"/>
    <w:lvl w:ilvl="0" w:tplc="5726AFAE">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7DFE5865"/>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3"/>
  </w:num>
  <w:num w:numId="2">
    <w:abstractNumId w:val="2"/>
  </w:num>
  <w:num w:numId="3">
    <w:abstractNumId w:val="1"/>
  </w:num>
  <w:num w:numId="4">
    <w:abstractNumId w:val="25"/>
  </w:num>
  <w:num w:numId="5">
    <w:abstractNumId w:val="23"/>
  </w:num>
  <w:num w:numId="6">
    <w:abstractNumId w:val="17"/>
  </w:num>
  <w:num w:numId="7">
    <w:abstractNumId w:val="4"/>
  </w:num>
  <w:num w:numId="8">
    <w:abstractNumId w:val="18"/>
  </w:num>
  <w:num w:numId="9">
    <w:abstractNumId w:val="20"/>
  </w:num>
  <w:num w:numId="10">
    <w:abstractNumId w:val="6"/>
  </w:num>
  <w:num w:numId="11">
    <w:abstractNumId w:val="14"/>
  </w:num>
  <w:num w:numId="12">
    <w:abstractNumId w:val="11"/>
  </w:num>
  <w:num w:numId="13">
    <w:abstractNumId w:val="24"/>
  </w:num>
  <w:num w:numId="14">
    <w:abstractNumId w:val="0"/>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12"/>
  </w:num>
  <w:num w:numId="18">
    <w:abstractNumId w:val="13"/>
  </w:num>
  <w:num w:numId="19">
    <w:abstractNumId w:val="27"/>
  </w:num>
  <w:num w:numId="20">
    <w:abstractNumId w:val="10"/>
  </w:num>
  <w:num w:numId="21">
    <w:abstractNumId w:val="11"/>
  </w:num>
  <w:num w:numId="22">
    <w:abstractNumId w:val="14"/>
  </w:num>
  <w:num w:numId="23">
    <w:abstractNumId w:val="16"/>
  </w:num>
  <w:num w:numId="24">
    <w:abstractNumId w:val="7"/>
  </w:num>
  <w:num w:numId="25">
    <w:abstractNumId w:val="15"/>
  </w:num>
  <w:num w:numId="26">
    <w:abstractNumId w:val="19"/>
  </w:num>
  <w:num w:numId="27">
    <w:abstractNumId w:val="28"/>
  </w:num>
  <w:num w:numId="28">
    <w:abstractNumId w:val="26"/>
  </w:num>
  <w:num w:numId="29">
    <w:abstractNumId w:val="5"/>
  </w:num>
  <w:num w:numId="30">
    <w:abstractNumId w:val="8"/>
  </w:num>
  <w:num w:numId="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563C"/>
    <w:rsid w:val="0001694B"/>
    <w:rsid w:val="0005760D"/>
    <w:rsid w:val="00065B69"/>
    <w:rsid w:val="000676F7"/>
    <w:rsid w:val="00131F20"/>
    <w:rsid w:val="00165E02"/>
    <w:rsid w:val="00173DCE"/>
    <w:rsid w:val="00185114"/>
    <w:rsid w:val="001C7AEA"/>
    <w:rsid w:val="0026451E"/>
    <w:rsid w:val="002A3D82"/>
    <w:rsid w:val="002F2DAC"/>
    <w:rsid w:val="00382B84"/>
    <w:rsid w:val="00397E73"/>
    <w:rsid w:val="003A3296"/>
    <w:rsid w:val="003A389B"/>
    <w:rsid w:val="003D62A1"/>
    <w:rsid w:val="003E3D73"/>
    <w:rsid w:val="003E7187"/>
    <w:rsid w:val="00407629"/>
    <w:rsid w:val="004508EC"/>
    <w:rsid w:val="00471973"/>
    <w:rsid w:val="00476389"/>
    <w:rsid w:val="00482A18"/>
    <w:rsid w:val="004C008A"/>
    <w:rsid w:val="004C3A6D"/>
    <w:rsid w:val="005001BD"/>
    <w:rsid w:val="00502D6F"/>
    <w:rsid w:val="005139F4"/>
    <w:rsid w:val="00540D50"/>
    <w:rsid w:val="00550E03"/>
    <w:rsid w:val="005659A4"/>
    <w:rsid w:val="00595CA7"/>
    <w:rsid w:val="005A4D59"/>
    <w:rsid w:val="005D023E"/>
    <w:rsid w:val="005D6DF0"/>
    <w:rsid w:val="006245DA"/>
    <w:rsid w:val="00625859"/>
    <w:rsid w:val="00670B37"/>
    <w:rsid w:val="006D6BC6"/>
    <w:rsid w:val="006F7923"/>
    <w:rsid w:val="0074528F"/>
    <w:rsid w:val="00754C72"/>
    <w:rsid w:val="007A060C"/>
    <w:rsid w:val="007B4192"/>
    <w:rsid w:val="007C260D"/>
    <w:rsid w:val="007D3B81"/>
    <w:rsid w:val="007D63EA"/>
    <w:rsid w:val="007E18E4"/>
    <w:rsid w:val="00843D9F"/>
    <w:rsid w:val="008550D3"/>
    <w:rsid w:val="008F7A47"/>
    <w:rsid w:val="00933C86"/>
    <w:rsid w:val="00A32C8D"/>
    <w:rsid w:val="00A700D1"/>
    <w:rsid w:val="00A77658"/>
    <w:rsid w:val="00AE0BBB"/>
    <w:rsid w:val="00B12253"/>
    <w:rsid w:val="00B33205"/>
    <w:rsid w:val="00B475D4"/>
    <w:rsid w:val="00BD39CE"/>
    <w:rsid w:val="00BE3748"/>
    <w:rsid w:val="00C44ECA"/>
    <w:rsid w:val="00D12FD1"/>
    <w:rsid w:val="00D13B84"/>
    <w:rsid w:val="00D16B43"/>
    <w:rsid w:val="00D43057"/>
    <w:rsid w:val="00DB76F1"/>
    <w:rsid w:val="00DC6CC8"/>
    <w:rsid w:val="00E16745"/>
    <w:rsid w:val="00E3156B"/>
    <w:rsid w:val="00E62DBC"/>
    <w:rsid w:val="00ED7E65"/>
    <w:rsid w:val="00F3563C"/>
    <w:rsid w:val="00F37811"/>
    <w:rsid w:val="00FC2D8C"/>
    <w:rsid w:val="00FE56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563C"/>
    <w:rPr>
      <w:rFonts w:eastAsia="Calibri"/>
      <w:sz w:val="26"/>
      <w:szCs w:val="22"/>
    </w:rPr>
  </w:style>
  <w:style w:type="paragraph" w:styleId="Heading2">
    <w:name w:val="heading 2"/>
    <w:basedOn w:val="Normal"/>
    <w:next w:val="Normal"/>
    <w:link w:val="Heading2Char"/>
    <w:semiHidden/>
    <w:unhideWhenUsed/>
    <w:qFormat/>
    <w:rsid w:val="0026451E"/>
    <w:pPr>
      <w:keepNext/>
      <w:keepLines/>
      <w:spacing w:before="20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semiHidden/>
    <w:unhideWhenUsed/>
    <w:qFormat/>
    <w:rsid w:val="002F2DAC"/>
    <w:pPr>
      <w:keepNext/>
      <w:jc w:val="center"/>
      <w:outlineLvl w:val="2"/>
    </w:pPr>
    <w:rPr>
      <w:rFonts w:ascii="VNI-Times" w:eastAsia="Times New Roman" w:hAnsi="VNI-Times"/>
      <w:b/>
      <w:i/>
      <w:iCs/>
      <w:sz w:val="24"/>
      <w:szCs w:val="24"/>
    </w:rPr>
  </w:style>
  <w:style w:type="paragraph" w:styleId="Heading4">
    <w:name w:val="heading 4"/>
    <w:basedOn w:val="Normal"/>
    <w:next w:val="Normal"/>
    <w:link w:val="Heading4Char"/>
    <w:unhideWhenUsed/>
    <w:qFormat/>
    <w:rsid w:val="002F2DAC"/>
    <w:pPr>
      <w:keepNext/>
      <w:tabs>
        <w:tab w:val="center" w:pos="6960"/>
      </w:tabs>
      <w:outlineLvl w:val="3"/>
    </w:pPr>
    <w:rPr>
      <w:rFonts w:eastAsia="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3563C"/>
    <w:rPr>
      <w:b/>
      <w:bCs/>
    </w:rPr>
  </w:style>
  <w:style w:type="paragraph" w:styleId="ListParagraph">
    <w:name w:val="List Paragraph"/>
    <w:basedOn w:val="Normal"/>
    <w:uiPriority w:val="34"/>
    <w:qFormat/>
    <w:rsid w:val="00F3563C"/>
    <w:pPr>
      <w:spacing w:after="160" w:line="259" w:lineRule="auto"/>
      <w:ind w:left="720"/>
      <w:contextualSpacing/>
    </w:pPr>
    <w:rPr>
      <w:rFonts w:ascii="Calibri" w:hAnsi="Calibri"/>
      <w:sz w:val="22"/>
    </w:rPr>
  </w:style>
  <w:style w:type="paragraph" w:styleId="NormalWeb">
    <w:name w:val="Normal (Web)"/>
    <w:basedOn w:val="Normal"/>
    <w:unhideWhenUsed/>
    <w:rsid w:val="00F3563C"/>
    <w:pPr>
      <w:spacing w:before="100" w:beforeAutospacing="1" w:after="100" w:afterAutospacing="1"/>
    </w:pPr>
    <w:rPr>
      <w:rFonts w:eastAsia="Times New Roman"/>
      <w:sz w:val="24"/>
      <w:szCs w:val="24"/>
      <w:lang w:val="ru-RU" w:eastAsia="ru-RU"/>
    </w:rPr>
  </w:style>
  <w:style w:type="paragraph" w:customStyle="1" w:styleId="Normal1">
    <w:name w:val="Normal1"/>
    <w:rsid w:val="00F3563C"/>
    <w:pPr>
      <w:spacing w:after="160" w:line="259" w:lineRule="auto"/>
    </w:pPr>
    <w:rPr>
      <w:color w:val="000000"/>
      <w:sz w:val="28"/>
    </w:rPr>
  </w:style>
  <w:style w:type="character" w:customStyle="1" w:styleId="Heading3Char">
    <w:name w:val="Heading 3 Char"/>
    <w:basedOn w:val="DefaultParagraphFont"/>
    <w:link w:val="Heading3"/>
    <w:semiHidden/>
    <w:rsid w:val="002F2DAC"/>
    <w:rPr>
      <w:rFonts w:ascii="VNI-Times" w:hAnsi="VNI-Times"/>
      <w:b/>
      <w:i/>
      <w:iCs/>
      <w:sz w:val="24"/>
      <w:szCs w:val="24"/>
    </w:rPr>
  </w:style>
  <w:style w:type="character" w:customStyle="1" w:styleId="Heading4Char">
    <w:name w:val="Heading 4 Char"/>
    <w:basedOn w:val="DefaultParagraphFont"/>
    <w:link w:val="Heading4"/>
    <w:rsid w:val="002F2DAC"/>
    <w:rPr>
      <w:b/>
      <w:bCs/>
      <w:sz w:val="24"/>
      <w:szCs w:val="24"/>
    </w:rPr>
  </w:style>
  <w:style w:type="character" w:customStyle="1" w:styleId="color4">
    <w:name w:val="color_4"/>
    <w:rsid w:val="003E7187"/>
  </w:style>
  <w:style w:type="paragraph" w:customStyle="1" w:styleId="Bodytext21">
    <w:name w:val="Body text (2)1"/>
    <w:basedOn w:val="Normal"/>
    <w:uiPriority w:val="99"/>
    <w:rsid w:val="003E7187"/>
    <w:pPr>
      <w:widowControl w:val="0"/>
      <w:shd w:val="clear" w:color="auto" w:fill="FFFFFF"/>
      <w:spacing w:after="360" w:line="240" w:lineRule="atLeast"/>
      <w:ind w:hanging="1720"/>
      <w:jc w:val="both"/>
    </w:pPr>
    <w:rPr>
      <w:rFonts w:eastAsia="SimSun"/>
      <w:kern w:val="2"/>
      <w:sz w:val="24"/>
      <w:szCs w:val="20"/>
      <w:lang w:eastAsia="zh-CN"/>
    </w:rPr>
  </w:style>
  <w:style w:type="character" w:customStyle="1" w:styleId="Heading2Char">
    <w:name w:val="Heading 2 Char"/>
    <w:basedOn w:val="DefaultParagraphFont"/>
    <w:link w:val="Heading2"/>
    <w:semiHidden/>
    <w:rsid w:val="0026451E"/>
    <w:rPr>
      <w:rFonts w:asciiTheme="majorHAnsi" w:eastAsiaTheme="majorEastAsia" w:hAnsiTheme="majorHAnsi" w:cstheme="majorBidi"/>
      <w:b/>
      <w:bCs/>
      <w:color w:val="4F81BD" w:themeColor="accent1"/>
      <w:sz w:val="26"/>
      <w:szCs w:val="26"/>
    </w:rPr>
  </w:style>
  <w:style w:type="character" w:customStyle="1" w:styleId="c2">
    <w:name w:val="c2"/>
    <w:rsid w:val="0026451E"/>
  </w:style>
  <w:style w:type="character" w:styleId="Emphasis">
    <w:name w:val="Emphasis"/>
    <w:basedOn w:val="DefaultParagraphFont"/>
    <w:uiPriority w:val="20"/>
    <w:qFormat/>
    <w:rsid w:val="0026451E"/>
    <w:rPr>
      <w:i/>
      <w:iCs/>
    </w:rPr>
  </w:style>
  <w:style w:type="table" w:styleId="TableGrid">
    <w:name w:val="Table Grid"/>
    <w:basedOn w:val="TableNormal"/>
    <w:uiPriority w:val="39"/>
    <w:rsid w:val="00670B37"/>
    <w:rPr>
      <w:rFonts w:asciiTheme="minorHAnsi" w:eastAsiaTheme="minorHAnsi"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rsid w:val="0005760D"/>
    <w:pPr>
      <w:tabs>
        <w:tab w:val="center" w:pos="4680"/>
        <w:tab w:val="right" w:pos="9360"/>
      </w:tabs>
    </w:pPr>
  </w:style>
  <w:style w:type="character" w:customStyle="1" w:styleId="HeaderChar">
    <w:name w:val="Header Char"/>
    <w:basedOn w:val="DefaultParagraphFont"/>
    <w:link w:val="Header"/>
    <w:rsid w:val="0005760D"/>
    <w:rPr>
      <w:rFonts w:eastAsia="Calibri"/>
      <w:sz w:val="26"/>
      <w:szCs w:val="22"/>
    </w:rPr>
  </w:style>
  <w:style w:type="paragraph" w:styleId="Footer">
    <w:name w:val="footer"/>
    <w:basedOn w:val="Normal"/>
    <w:link w:val="FooterChar"/>
    <w:uiPriority w:val="99"/>
    <w:rsid w:val="0005760D"/>
    <w:pPr>
      <w:tabs>
        <w:tab w:val="center" w:pos="4680"/>
        <w:tab w:val="right" w:pos="9360"/>
      </w:tabs>
    </w:pPr>
  </w:style>
  <w:style w:type="character" w:customStyle="1" w:styleId="FooterChar">
    <w:name w:val="Footer Char"/>
    <w:basedOn w:val="DefaultParagraphFont"/>
    <w:link w:val="Footer"/>
    <w:uiPriority w:val="99"/>
    <w:rsid w:val="0005760D"/>
    <w:rPr>
      <w:rFonts w:eastAsia="Calibri"/>
      <w:sz w:val="26"/>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563C"/>
    <w:rPr>
      <w:rFonts w:eastAsia="Calibri"/>
      <w:sz w:val="26"/>
      <w:szCs w:val="22"/>
    </w:rPr>
  </w:style>
  <w:style w:type="paragraph" w:styleId="Heading2">
    <w:name w:val="heading 2"/>
    <w:basedOn w:val="Normal"/>
    <w:next w:val="Normal"/>
    <w:link w:val="Heading2Char"/>
    <w:semiHidden/>
    <w:unhideWhenUsed/>
    <w:qFormat/>
    <w:rsid w:val="0026451E"/>
    <w:pPr>
      <w:keepNext/>
      <w:keepLines/>
      <w:spacing w:before="20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semiHidden/>
    <w:unhideWhenUsed/>
    <w:qFormat/>
    <w:rsid w:val="002F2DAC"/>
    <w:pPr>
      <w:keepNext/>
      <w:jc w:val="center"/>
      <w:outlineLvl w:val="2"/>
    </w:pPr>
    <w:rPr>
      <w:rFonts w:ascii="VNI-Times" w:eastAsia="Times New Roman" w:hAnsi="VNI-Times"/>
      <w:b/>
      <w:i/>
      <w:iCs/>
      <w:sz w:val="24"/>
      <w:szCs w:val="24"/>
    </w:rPr>
  </w:style>
  <w:style w:type="paragraph" w:styleId="Heading4">
    <w:name w:val="heading 4"/>
    <w:basedOn w:val="Normal"/>
    <w:next w:val="Normal"/>
    <w:link w:val="Heading4Char"/>
    <w:unhideWhenUsed/>
    <w:qFormat/>
    <w:rsid w:val="002F2DAC"/>
    <w:pPr>
      <w:keepNext/>
      <w:tabs>
        <w:tab w:val="center" w:pos="6960"/>
      </w:tabs>
      <w:outlineLvl w:val="3"/>
    </w:pPr>
    <w:rPr>
      <w:rFonts w:eastAsia="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3563C"/>
    <w:rPr>
      <w:b/>
      <w:bCs/>
    </w:rPr>
  </w:style>
  <w:style w:type="paragraph" w:styleId="ListParagraph">
    <w:name w:val="List Paragraph"/>
    <w:basedOn w:val="Normal"/>
    <w:uiPriority w:val="34"/>
    <w:qFormat/>
    <w:rsid w:val="00F3563C"/>
    <w:pPr>
      <w:spacing w:after="160" w:line="259" w:lineRule="auto"/>
      <w:ind w:left="720"/>
      <w:contextualSpacing/>
    </w:pPr>
    <w:rPr>
      <w:rFonts w:ascii="Calibri" w:hAnsi="Calibri"/>
      <w:sz w:val="22"/>
    </w:rPr>
  </w:style>
  <w:style w:type="paragraph" w:styleId="NormalWeb">
    <w:name w:val="Normal (Web)"/>
    <w:basedOn w:val="Normal"/>
    <w:unhideWhenUsed/>
    <w:rsid w:val="00F3563C"/>
    <w:pPr>
      <w:spacing w:before="100" w:beforeAutospacing="1" w:after="100" w:afterAutospacing="1"/>
    </w:pPr>
    <w:rPr>
      <w:rFonts w:eastAsia="Times New Roman"/>
      <w:sz w:val="24"/>
      <w:szCs w:val="24"/>
      <w:lang w:val="ru-RU" w:eastAsia="ru-RU"/>
    </w:rPr>
  </w:style>
  <w:style w:type="paragraph" w:customStyle="1" w:styleId="Normal1">
    <w:name w:val="Normal1"/>
    <w:rsid w:val="00F3563C"/>
    <w:pPr>
      <w:spacing w:after="160" w:line="259" w:lineRule="auto"/>
    </w:pPr>
    <w:rPr>
      <w:color w:val="000000"/>
      <w:sz w:val="28"/>
    </w:rPr>
  </w:style>
  <w:style w:type="character" w:customStyle="1" w:styleId="Heading3Char">
    <w:name w:val="Heading 3 Char"/>
    <w:basedOn w:val="DefaultParagraphFont"/>
    <w:link w:val="Heading3"/>
    <w:semiHidden/>
    <w:rsid w:val="002F2DAC"/>
    <w:rPr>
      <w:rFonts w:ascii="VNI-Times" w:hAnsi="VNI-Times"/>
      <w:b/>
      <w:i/>
      <w:iCs/>
      <w:sz w:val="24"/>
      <w:szCs w:val="24"/>
    </w:rPr>
  </w:style>
  <w:style w:type="character" w:customStyle="1" w:styleId="Heading4Char">
    <w:name w:val="Heading 4 Char"/>
    <w:basedOn w:val="DefaultParagraphFont"/>
    <w:link w:val="Heading4"/>
    <w:rsid w:val="002F2DAC"/>
    <w:rPr>
      <w:b/>
      <w:bCs/>
      <w:sz w:val="24"/>
      <w:szCs w:val="24"/>
    </w:rPr>
  </w:style>
  <w:style w:type="character" w:customStyle="1" w:styleId="color4">
    <w:name w:val="color_4"/>
    <w:rsid w:val="003E7187"/>
  </w:style>
  <w:style w:type="paragraph" w:customStyle="1" w:styleId="Bodytext21">
    <w:name w:val="Body text (2)1"/>
    <w:basedOn w:val="Normal"/>
    <w:uiPriority w:val="99"/>
    <w:rsid w:val="003E7187"/>
    <w:pPr>
      <w:widowControl w:val="0"/>
      <w:shd w:val="clear" w:color="auto" w:fill="FFFFFF"/>
      <w:spacing w:after="360" w:line="240" w:lineRule="atLeast"/>
      <w:ind w:hanging="1720"/>
      <w:jc w:val="both"/>
    </w:pPr>
    <w:rPr>
      <w:rFonts w:eastAsia="SimSun"/>
      <w:kern w:val="2"/>
      <w:sz w:val="24"/>
      <w:szCs w:val="20"/>
      <w:lang w:eastAsia="zh-CN"/>
    </w:rPr>
  </w:style>
  <w:style w:type="character" w:customStyle="1" w:styleId="Heading2Char">
    <w:name w:val="Heading 2 Char"/>
    <w:basedOn w:val="DefaultParagraphFont"/>
    <w:link w:val="Heading2"/>
    <w:semiHidden/>
    <w:rsid w:val="0026451E"/>
    <w:rPr>
      <w:rFonts w:asciiTheme="majorHAnsi" w:eastAsiaTheme="majorEastAsia" w:hAnsiTheme="majorHAnsi" w:cstheme="majorBidi"/>
      <w:b/>
      <w:bCs/>
      <w:color w:val="4F81BD" w:themeColor="accent1"/>
      <w:sz w:val="26"/>
      <w:szCs w:val="26"/>
    </w:rPr>
  </w:style>
  <w:style w:type="character" w:customStyle="1" w:styleId="c2">
    <w:name w:val="c2"/>
    <w:rsid w:val="0026451E"/>
  </w:style>
  <w:style w:type="character" w:styleId="Emphasis">
    <w:name w:val="Emphasis"/>
    <w:basedOn w:val="DefaultParagraphFont"/>
    <w:uiPriority w:val="20"/>
    <w:qFormat/>
    <w:rsid w:val="0026451E"/>
    <w:rPr>
      <w:i/>
      <w:iCs/>
    </w:rPr>
  </w:style>
  <w:style w:type="table" w:styleId="TableGrid">
    <w:name w:val="Table Grid"/>
    <w:basedOn w:val="TableNormal"/>
    <w:uiPriority w:val="39"/>
    <w:rsid w:val="00670B37"/>
    <w:rPr>
      <w:rFonts w:asciiTheme="minorHAnsi" w:eastAsiaTheme="minorHAnsi"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rsid w:val="0005760D"/>
    <w:pPr>
      <w:tabs>
        <w:tab w:val="center" w:pos="4680"/>
        <w:tab w:val="right" w:pos="9360"/>
      </w:tabs>
    </w:pPr>
  </w:style>
  <w:style w:type="character" w:customStyle="1" w:styleId="HeaderChar">
    <w:name w:val="Header Char"/>
    <w:basedOn w:val="DefaultParagraphFont"/>
    <w:link w:val="Header"/>
    <w:rsid w:val="0005760D"/>
    <w:rPr>
      <w:rFonts w:eastAsia="Calibri"/>
      <w:sz w:val="26"/>
      <w:szCs w:val="22"/>
    </w:rPr>
  </w:style>
  <w:style w:type="paragraph" w:styleId="Footer">
    <w:name w:val="footer"/>
    <w:basedOn w:val="Normal"/>
    <w:link w:val="FooterChar"/>
    <w:uiPriority w:val="99"/>
    <w:rsid w:val="0005760D"/>
    <w:pPr>
      <w:tabs>
        <w:tab w:val="center" w:pos="4680"/>
        <w:tab w:val="right" w:pos="9360"/>
      </w:tabs>
    </w:pPr>
  </w:style>
  <w:style w:type="character" w:customStyle="1" w:styleId="FooterChar">
    <w:name w:val="Footer Char"/>
    <w:basedOn w:val="DefaultParagraphFont"/>
    <w:link w:val="Footer"/>
    <w:uiPriority w:val="99"/>
    <w:rsid w:val="0005760D"/>
    <w:rPr>
      <w:rFonts w:eastAsia="Calibri"/>
      <w:sz w:val="26"/>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8003952">
      <w:bodyDiv w:val="1"/>
      <w:marLeft w:val="0"/>
      <w:marRight w:val="0"/>
      <w:marTop w:val="0"/>
      <w:marBottom w:val="0"/>
      <w:divBdr>
        <w:top w:val="none" w:sz="0" w:space="0" w:color="auto"/>
        <w:left w:val="none" w:sz="0" w:space="0" w:color="auto"/>
        <w:bottom w:val="none" w:sz="0" w:space="0" w:color="auto"/>
        <w:right w:val="none" w:sz="0" w:space="0" w:color="auto"/>
      </w:divBdr>
    </w:div>
    <w:div w:id="821198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56E955-C460-419D-936D-5F6062F62C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368</TotalTime>
  <Pages>20</Pages>
  <Words>6635</Words>
  <Characters>37825</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44372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Admin</cp:lastModifiedBy>
  <cp:revision>24</cp:revision>
  <dcterms:created xsi:type="dcterms:W3CDTF">2017-06-30T03:36:00Z</dcterms:created>
  <dcterms:modified xsi:type="dcterms:W3CDTF">2018-04-18T10:37:00Z</dcterms:modified>
</cp:coreProperties>
</file>